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Pr="00024608" w:rsidRDefault="008D6490" w:rsidP="008D6490">
      <w:pPr>
        <w:ind w:left="-426"/>
        <w:rPr>
          <w:rFonts w:ascii="Century Gothic" w:hAnsi="Century Gothic"/>
        </w:rPr>
      </w:pPr>
      <w:r w:rsidRPr="00024608">
        <w:rPr>
          <w:rFonts w:ascii="Century Gothic" w:hAnsi="Century Gothic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024608" w:rsidRDefault="008D6490" w:rsidP="008D6490">
      <w:pPr>
        <w:rPr>
          <w:rFonts w:ascii="Century Gothic" w:hAnsi="Century Gothic"/>
        </w:rPr>
      </w:pPr>
    </w:p>
    <w:p w14:paraId="75385E18" w14:textId="77777777" w:rsidR="008D6490" w:rsidRPr="00024608" w:rsidRDefault="008D6490" w:rsidP="008D6490">
      <w:pPr>
        <w:rPr>
          <w:rFonts w:ascii="Century Gothic" w:hAnsi="Century Gothic"/>
        </w:rPr>
      </w:pPr>
    </w:p>
    <w:p w14:paraId="0E7EBDBA" w14:textId="77777777" w:rsidR="008D6490" w:rsidRPr="00024608" w:rsidRDefault="008D6490" w:rsidP="008D6490">
      <w:pPr>
        <w:rPr>
          <w:rFonts w:ascii="Century Gothic" w:hAnsi="Century Gothic"/>
        </w:rPr>
      </w:pPr>
    </w:p>
    <w:p w14:paraId="2F41378D" w14:textId="77777777" w:rsidR="008D6490" w:rsidRPr="00024608" w:rsidRDefault="008D6490" w:rsidP="008D6490">
      <w:pPr>
        <w:rPr>
          <w:rFonts w:ascii="Century Gothic" w:hAnsi="Century Gothic"/>
        </w:rPr>
      </w:pPr>
    </w:p>
    <w:p w14:paraId="73FCF1CA" w14:textId="77777777" w:rsidR="008D6490" w:rsidRPr="00024608" w:rsidRDefault="008D6490" w:rsidP="008D6490">
      <w:pPr>
        <w:rPr>
          <w:rFonts w:ascii="Century Gothic" w:hAnsi="Century Gothic"/>
        </w:rPr>
      </w:pPr>
    </w:p>
    <w:p w14:paraId="56341988" w14:textId="77777777" w:rsidR="00721C30" w:rsidRPr="00024608" w:rsidRDefault="00721C30" w:rsidP="00721C30">
      <w:pPr>
        <w:rPr>
          <w:rFonts w:ascii="Century Gothic" w:hAnsi="Century Gothic"/>
        </w:rPr>
      </w:pPr>
    </w:p>
    <w:p w14:paraId="08174585" w14:textId="5833BC0E" w:rsidR="00024608" w:rsidRDefault="00721C30" w:rsidP="00024608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024608">
        <w:rPr>
          <w:rFonts w:ascii="Century Gothic" w:hAnsi="Century Gothic"/>
          <w:sz w:val="24"/>
          <w:szCs w:val="24"/>
        </w:rPr>
        <w:t xml:space="preserve">Αθήνα, </w:t>
      </w:r>
      <w:r w:rsidR="00024608">
        <w:rPr>
          <w:rFonts w:ascii="Century Gothic" w:hAnsi="Century Gothic"/>
          <w:sz w:val="24"/>
          <w:szCs w:val="24"/>
        </w:rPr>
        <w:t>16</w:t>
      </w:r>
      <w:r w:rsidRPr="00024608">
        <w:rPr>
          <w:rFonts w:ascii="Century Gothic" w:hAnsi="Century Gothic"/>
          <w:sz w:val="24"/>
          <w:szCs w:val="24"/>
        </w:rPr>
        <w:t>.</w:t>
      </w:r>
      <w:r w:rsidR="00024608">
        <w:rPr>
          <w:rFonts w:ascii="Century Gothic" w:hAnsi="Century Gothic"/>
          <w:sz w:val="24"/>
          <w:szCs w:val="24"/>
        </w:rPr>
        <w:t>10</w:t>
      </w:r>
      <w:r w:rsidRPr="00024608">
        <w:rPr>
          <w:rFonts w:ascii="Century Gothic" w:hAnsi="Century Gothic"/>
          <w:sz w:val="24"/>
          <w:szCs w:val="24"/>
        </w:rPr>
        <w:t>.2018</w:t>
      </w:r>
    </w:p>
    <w:p w14:paraId="53C24525" w14:textId="77777777" w:rsidR="00024608" w:rsidRPr="00024608" w:rsidRDefault="00024608" w:rsidP="00024608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14:paraId="7FD2AAFF" w14:textId="77777777" w:rsidR="00024608" w:rsidRPr="00024608" w:rsidRDefault="00024608" w:rsidP="00024608">
      <w:pPr>
        <w:shd w:val="clear" w:color="auto" w:fill="FFFFFF"/>
        <w:spacing w:after="0"/>
        <w:jc w:val="center"/>
        <w:rPr>
          <w:rFonts w:ascii="Century Gothic" w:hAnsi="Century Gothic" w:cstheme="minorHAnsi"/>
          <w:b/>
          <w:color w:val="222222"/>
          <w:sz w:val="32"/>
          <w:szCs w:val="32"/>
          <w:u w:val="single"/>
        </w:rPr>
      </w:pPr>
      <w:r w:rsidRPr="00024608">
        <w:rPr>
          <w:rFonts w:ascii="Century Gothic" w:hAnsi="Century Gothic" w:cstheme="minorHAnsi"/>
          <w:b/>
          <w:color w:val="222222"/>
          <w:sz w:val="32"/>
          <w:szCs w:val="32"/>
          <w:u w:val="single"/>
        </w:rPr>
        <w:t>ΑΝΑΚΟΙΝΩΣΗ</w:t>
      </w:r>
    </w:p>
    <w:p w14:paraId="4FF6F4DE" w14:textId="77777777" w:rsidR="00024608" w:rsidRPr="00024608" w:rsidRDefault="00024608" w:rsidP="00024608">
      <w:pPr>
        <w:shd w:val="clear" w:color="auto" w:fill="FFFFFF"/>
        <w:spacing w:after="0"/>
        <w:jc w:val="center"/>
        <w:rPr>
          <w:rFonts w:ascii="Century Gothic" w:hAnsi="Century Gothic" w:cstheme="minorHAnsi"/>
          <w:b/>
          <w:color w:val="222222"/>
          <w:sz w:val="32"/>
          <w:szCs w:val="32"/>
          <w:u w:val="single"/>
        </w:rPr>
      </w:pPr>
      <w:r w:rsidRPr="00024608">
        <w:rPr>
          <w:rFonts w:ascii="Century Gothic" w:hAnsi="Century Gothic" w:cstheme="minorHAnsi"/>
          <w:b/>
          <w:color w:val="222222"/>
          <w:sz w:val="32"/>
          <w:szCs w:val="32"/>
          <w:u w:val="single"/>
        </w:rPr>
        <w:t>ΒΑΘΜΟΛΟΓΙΑΣ ΚΑΙ ΚΡΙΤΗΡΙΩΝ</w:t>
      </w:r>
    </w:p>
    <w:p w14:paraId="501CC8C8" w14:textId="77777777" w:rsidR="00024608" w:rsidRPr="00024608" w:rsidRDefault="00024608" w:rsidP="00024608">
      <w:pPr>
        <w:shd w:val="clear" w:color="auto" w:fill="FFFFFF"/>
        <w:spacing w:after="0"/>
        <w:jc w:val="center"/>
        <w:rPr>
          <w:rFonts w:ascii="Century Gothic" w:hAnsi="Century Gothic" w:cstheme="minorHAnsi"/>
          <w:b/>
          <w:color w:val="222222"/>
          <w:sz w:val="32"/>
          <w:szCs w:val="32"/>
          <w:u w:val="single"/>
        </w:rPr>
      </w:pPr>
      <w:r w:rsidRPr="00024608">
        <w:rPr>
          <w:rFonts w:ascii="Century Gothic" w:hAnsi="Century Gothic" w:cstheme="minorHAnsi"/>
          <w:b/>
          <w:color w:val="222222"/>
          <w:sz w:val="32"/>
          <w:szCs w:val="32"/>
          <w:u w:val="single"/>
        </w:rPr>
        <w:t xml:space="preserve">ΕΠΙΛΟΓΗΣ ΑΘΛΗΤΩΝ – ΑΘΛΗΤΡΙΩΝ </w:t>
      </w:r>
    </w:p>
    <w:p w14:paraId="7B4F7C37" w14:textId="77777777" w:rsidR="00024608" w:rsidRPr="00024608" w:rsidRDefault="00024608" w:rsidP="00024608">
      <w:pPr>
        <w:shd w:val="clear" w:color="auto" w:fill="FFFFFF"/>
        <w:spacing w:after="0"/>
        <w:jc w:val="center"/>
        <w:rPr>
          <w:rFonts w:ascii="Century Gothic" w:hAnsi="Century Gothic" w:cstheme="minorHAnsi"/>
          <w:b/>
          <w:color w:val="222222"/>
          <w:sz w:val="32"/>
          <w:szCs w:val="32"/>
        </w:rPr>
      </w:pPr>
      <w:r w:rsidRPr="00024608">
        <w:rPr>
          <w:rFonts w:ascii="Century Gothic" w:hAnsi="Century Gothic" w:cstheme="minorHAnsi"/>
          <w:b/>
          <w:color w:val="222222"/>
          <w:sz w:val="32"/>
          <w:szCs w:val="32"/>
          <w:u w:val="single"/>
        </w:rPr>
        <w:t xml:space="preserve">ΓΙΑ ΕΘΝΙΚΕΣ ΟΜΑΔΕΣ </w:t>
      </w:r>
      <w:r w:rsidRPr="00024608">
        <w:rPr>
          <w:rFonts w:ascii="Century Gothic" w:hAnsi="Century Gothic" w:cstheme="minorHAnsi"/>
          <w:b/>
          <w:color w:val="FF0000"/>
          <w:sz w:val="56"/>
          <w:szCs w:val="56"/>
          <w:u w:val="single"/>
        </w:rPr>
        <w:t>ΕΤΟΥΣ 2020</w:t>
      </w:r>
    </w:p>
    <w:p w14:paraId="335D48D6" w14:textId="77777777" w:rsidR="00024608" w:rsidRPr="00024608" w:rsidRDefault="00024608" w:rsidP="00024608">
      <w:pPr>
        <w:rPr>
          <w:rFonts w:ascii="Century Gothic" w:hAnsi="Century Gothic" w:cstheme="minorHAnsi"/>
          <w:b/>
          <w:color w:val="0000FF"/>
          <w:sz w:val="16"/>
          <w:szCs w:val="16"/>
          <w:highlight w:val="yellow"/>
          <w:u w:val="single"/>
        </w:rPr>
      </w:pPr>
    </w:p>
    <w:p w14:paraId="1CC00127" w14:textId="77777777" w:rsidR="00024608" w:rsidRPr="00024608" w:rsidRDefault="00024608" w:rsidP="00024608">
      <w:pPr>
        <w:rPr>
          <w:rFonts w:ascii="Century Gothic" w:hAnsi="Century Gothic" w:cstheme="minorHAnsi"/>
          <w:b/>
          <w:color w:val="0000FF"/>
          <w:sz w:val="24"/>
          <w:szCs w:val="24"/>
        </w:rPr>
      </w:pPr>
      <w:r w:rsidRPr="00024608"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  <w:t>ΑΝΔΡΩΝ - ΓΥΝΑΙΚΩΝ</w:t>
      </w:r>
    </w:p>
    <w:p w14:paraId="0CF8EC9E" w14:textId="77777777" w:rsidR="00024608" w:rsidRPr="00024608" w:rsidRDefault="00024608" w:rsidP="005A054A">
      <w:pPr>
        <w:pStyle w:val="a6"/>
        <w:numPr>
          <w:ilvl w:val="0"/>
          <w:numId w:val="10"/>
        </w:numPr>
        <w:spacing w:after="160" w:line="259" w:lineRule="auto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Διεξαγωγή ελέγχου βαθμολογίας με διαχωρισμό σε κατηγορίες ως εξής : 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4701"/>
        <w:gridCol w:w="4371"/>
      </w:tblGrid>
      <w:tr w:rsidR="00024608" w:rsidRPr="00024608" w14:paraId="03E4FADF" w14:textId="77777777" w:rsidTr="006F50F6">
        <w:tc>
          <w:tcPr>
            <w:tcW w:w="4701" w:type="dxa"/>
          </w:tcPr>
          <w:p w14:paraId="449A2CC2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1η</w:t>
            </w:r>
            <w:r w:rsidRPr="00024608">
              <w:rPr>
                <w:rFonts w:ascii="Century Gothic" w:hAnsi="Century Gothic" w:cstheme="minorHAnsi"/>
              </w:rPr>
              <w:t xml:space="preserve">  ΚΑΤΗΓΟΡΙΑ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5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371" w:type="dxa"/>
          </w:tcPr>
          <w:p w14:paraId="69B3F3A1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ΠΑΓΚΟΣΜΙΟ Α/Γ</w:t>
            </w:r>
          </w:p>
          <w:p w14:paraId="37964992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140</w:t>
            </w:r>
          </w:p>
          <w:p w14:paraId="1B9136F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96</w:t>
            </w:r>
          </w:p>
          <w:p w14:paraId="2CF65BCD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72</w:t>
            </w:r>
          </w:p>
          <w:p w14:paraId="022C988D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5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43</w:t>
            </w:r>
          </w:p>
        </w:tc>
      </w:tr>
      <w:tr w:rsidR="00024608" w:rsidRPr="00024608" w14:paraId="08622DC9" w14:textId="77777777" w:rsidTr="006F50F6">
        <w:tc>
          <w:tcPr>
            <w:tcW w:w="4701" w:type="dxa"/>
          </w:tcPr>
          <w:p w14:paraId="0278DF7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2η</w:t>
            </w:r>
            <w:r w:rsidRPr="00024608">
              <w:rPr>
                <w:rFonts w:ascii="Century Gothic" w:hAnsi="Century Gothic" w:cstheme="minorHAnsi"/>
              </w:rPr>
              <w:t xml:space="preserve">  ΚΑΤΗΓΟΡΙΑ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5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371" w:type="dxa"/>
          </w:tcPr>
          <w:p w14:paraId="7222516E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ΕΥΡΩΠΑΪΚΟ Α/Γ</w:t>
            </w:r>
          </w:p>
          <w:p w14:paraId="299ADF28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72</w:t>
            </w:r>
          </w:p>
          <w:p w14:paraId="356FBE4D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43</w:t>
            </w:r>
          </w:p>
          <w:p w14:paraId="1AE44F5D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26</w:t>
            </w:r>
          </w:p>
          <w:p w14:paraId="43C56FE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5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18</w:t>
            </w:r>
          </w:p>
        </w:tc>
      </w:tr>
      <w:tr w:rsidR="00024608" w:rsidRPr="00024608" w14:paraId="60765B7E" w14:textId="77777777" w:rsidTr="006F50F6">
        <w:tc>
          <w:tcPr>
            <w:tcW w:w="4701" w:type="dxa"/>
          </w:tcPr>
          <w:p w14:paraId="39833516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3η</w:t>
            </w:r>
            <w:r w:rsidRPr="00024608">
              <w:rPr>
                <w:rFonts w:ascii="Century Gothic" w:hAnsi="Century Gothic" w:cstheme="minorHAnsi"/>
              </w:rPr>
              <w:t xml:space="preserve">  ΚΑΤΗΓΟΡΙΑ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371" w:type="dxa"/>
          </w:tcPr>
          <w:p w14:paraId="79986840" w14:textId="26C9AFFF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>
              <w:rPr>
                <w:rFonts w:ascii="Century Gothic" w:hAnsi="Century Gothic" w:cstheme="minorHAnsi"/>
                <w:b/>
                <w:color w:val="0000FF"/>
                <w:u w:val="single"/>
              </w:rPr>
              <w:t>* ΕΥΡΩΠΑΪΚΟ ΠΡΩΤ. ΣΥΛΛΟΓΩΝ</w:t>
            </w:r>
          </w:p>
          <w:p w14:paraId="66E4689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62</w:t>
            </w:r>
          </w:p>
          <w:p w14:paraId="638D671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40</w:t>
            </w:r>
          </w:p>
          <w:p w14:paraId="42B9797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23</w:t>
            </w:r>
          </w:p>
        </w:tc>
      </w:tr>
      <w:tr w:rsidR="00024608" w:rsidRPr="00024608" w14:paraId="3866281D" w14:textId="77777777" w:rsidTr="006F50F6">
        <w:tc>
          <w:tcPr>
            <w:tcW w:w="4701" w:type="dxa"/>
          </w:tcPr>
          <w:p w14:paraId="37A0DB9F" w14:textId="4039DD62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 xml:space="preserve">4η </w:t>
            </w:r>
            <w:r w:rsidRPr="00024608">
              <w:rPr>
                <w:rFonts w:ascii="Century Gothic" w:hAnsi="Century Gothic" w:cstheme="minorHAnsi"/>
              </w:rPr>
              <w:t xml:space="preserve"> Κ</w:t>
            </w:r>
            <w:r w:rsidR="00C5572F">
              <w:rPr>
                <w:rFonts w:ascii="Century Gothic" w:hAnsi="Century Gothic" w:cstheme="minorHAnsi"/>
              </w:rPr>
              <w:t>ΑΤΗΓΟΡΙΑ</w:t>
            </w:r>
            <w:r w:rsidRPr="00024608">
              <w:rPr>
                <w:rFonts w:ascii="Century Gothic" w:hAnsi="Century Gothic" w:cstheme="minorHAnsi"/>
              </w:rPr>
              <w:t xml:space="preserve">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371" w:type="dxa"/>
          </w:tcPr>
          <w:p w14:paraId="31163D5A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ΠΑΝΕΛΛΗΝΙΟ Α/Γ &amp; G1 ΕΝΤΟΣ ΕΛΛΑΔΑΣ</w:t>
            </w:r>
          </w:p>
          <w:p w14:paraId="3D3C705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58</w:t>
            </w:r>
          </w:p>
          <w:p w14:paraId="52ADF6B2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35</w:t>
            </w:r>
          </w:p>
          <w:p w14:paraId="76DDDCA2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21</w:t>
            </w:r>
          </w:p>
        </w:tc>
      </w:tr>
      <w:tr w:rsidR="00024608" w:rsidRPr="00024608" w14:paraId="7C2010F7" w14:textId="77777777" w:rsidTr="006F50F6">
        <w:tc>
          <w:tcPr>
            <w:tcW w:w="4701" w:type="dxa"/>
          </w:tcPr>
          <w:p w14:paraId="421DC4B7" w14:textId="284C7A4E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5η</w:t>
            </w:r>
            <w:r w:rsidRPr="00024608">
              <w:rPr>
                <w:rFonts w:ascii="Century Gothic" w:hAnsi="Century Gothic" w:cstheme="minorHAnsi"/>
              </w:rPr>
              <w:t xml:space="preserve">  Κ</w:t>
            </w:r>
            <w:r w:rsidR="00C5572F">
              <w:rPr>
                <w:rFonts w:ascii="Century Gothic" w:hAnsi="Century Gothic" w:cstheme="minorHAnsi"/>
              </w:rPr>
              <w:t>ΑΤΗΓΟΡΙΑ</w:t>
            </w:r>
            <w:r w:rsidRPr="00024608">
              <w:rPr>
                <w:rFonts w:ascii="Century Gothic" w:hAnsi="Century Gothic" w:cstheme="minorHAnsi"/>
              </w:rPr>
              <w:t xml:space="preserve">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371" w:type="dxa"/>
          </w:tcPr>
          <w:p w14:paraId="0B1074B4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G1 ΕΚΤΟΣ ΕΛΛΑΔΑΣ</w:t>
            </w:r>
          </w:p>
          <w:p w14:paraId="1159D72A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20</w:t>
            </w:r>
          </w:p>
          <w:p w14:paraId="3EA01B75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12</w:t>
            </w:r>
          </w:p>
          <w:p w14:paraId="1F4A2FFF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10</w:t>
            </w:r>
          </w:p>
        </w:tc>
      </w:tr>
    </w:tbl>
    <w:p w14:paraId="7537D0EF" w14:textId="77777777" w:rsidR="00024608" w:rsidRPr="00024608" w:rsidRDefault="00024608" w:rsidP="00024608">
      <w:pPr>
        <w:pStyle w:val="a6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 </w:t>
      </w:r>
    </w:p>
    <w:p w14:paraId="79CFD0B1" w14:textId="7F26DBF5" w:rsidR="00024608" w:rsidRPr="00024608" w:rsidRDefault="00024608" w:rsidP="00024608">
      <w:pPr>
        <w:pStyle w:val="a6"/>
        <w:ind w:left="0"/>
        <w:jc w:val="center"/>
        <w:rPr>
          <w:rFonts w:ascii="Century Gothic" w:hAnsi="Century Gothic" w:cstheme="minorHAnsi"/>
          <w:color w:val="0000FF"/>
          <w:u w:val="single"/>
        </w:rPr>
      </w:pPr>
      <w:r w:rsidRPr="005A054A">
        <w:rPr>
          <w:rFonts w:ascii="Century Gothic" w:hAnsi="Century Gothic" w:cstheme="minorHAnsi"/>
          <w:b/>
          <w:color w:val="0000FF"/>
          <w:u w:val="single"/>
        </w:rPr>
        <w:t>* Το ΕΥΡΩΠΑΪΚΟ</w:t>
      </w:r>
      <w:r w:rsidRPr="00024608">
        <w:rPr>
          <w:rFonts w:ascii="Century Gothic" w:hAnsi="Century Gothic" w:cstheme="minorHAnsi"/>
          <w:b/>
          <w:color w:val="0000FF"/>
          <w:u w:val="single"/>
        </w:rPr>
        <w:t xml:space="preserve"> ΠΡΩΤ. ΣΥΛΛΟΓΩΝ</w:t>
      </w:r>
      <w:r w:rsidRPr="00024608">
        <w:rPr>
          <w:rFonts w:ascii="Century Gothic" w:hAnsi="Century Gothic" w:cstheme="minorHAnsi"/>
          <w:color w:val="0000FF"/>
          <w:u w:val="single"/>
        </w:rPr>
        <w:t xml:space="preserve"> θα διεξαχθεί στην Ελλάδα και αντικαθιστά το 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President</w:t>
      </w:r>
      <w:r w:rsidRPr="00024608">
        <w:rPr>
          <w:rFonts w:ascii="Century Gothic" w:hAnsi="Century Gothic" w:cstheme="minorHAnsi"/>
          <w:color w:val="0000FF"/>
          <w:u w:val="single"/>
        </w:rPr>
        <w:t>’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s</w:t>
      </w:r>
      <w:r w:rsidRPr="00024608">
        <w:rPr>
          <w:rFonts w:ascii="Century Gothic" w:hAnsi="Century Gothic" w:cstheme="minorHAnsi"/>
          <w:color w:val="0000FF"/>
          <w:u w:val="single"/>
        </w:rPr>
        <w:t xml:space="preserve"> 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Cup</w:t>
      </w:r>
      <w:r w:rsidRPr="00024608">
        <w:rPr>
          <w:rFonts w:ascii="Century Gothic" w:hAnsi="Century Gothic" w:cstheme="minorHAnsi"/>
          <w:color w:val="0000FF"/>
          <w:u w:val="single"/>
        </w:rPr>
        <w:t>, το οποίο θα διεξαχθεί για το έτος 2019 στην Τουρκία.</w:t>
      </w:r>
    </w:p>
    <w:p w14:paraId="79574EBE" w14:textId="77777777" w:rsidR="00024608" w:rsidRPr="00024608" w:rsidRDefault="00024608" w:rsidP="00024608">
      <w:pPr>
        <w:pStyle w:val="a6"/>
        <w:rPr>
          <w:rFonts w:ascii="Century Gothic" w:hAnsi="Century Gothic" w:cstheme="minorHAnsi"/>
          <w:b/>
          <w:u w:val="single"/>
        </w:rPr>
      </w:pPr>
    </w:p>
    <w:p w14:paraId="2574BAD9" w14:textId="77777777" w:rsidR="00024608" w:rsidRPr="00024608" w:rsidRDefault="00024608" w:rsidP="00024608">
      <w:pPr>
        <w:pStyle w:val="a6"/>
        <w:rPr>
          <w:rFonts w:ascii="Century Gothic" w:hAnsi="Century Gothic" w:cstheme="minorHAnsi"/>
          <w:b/>
          <w:u w:val="single"/>
        </w:rPr>
      </w:pPr>
      <w:r w:rsidRPr="00024608">
        <w:rPr>
          <w:rFonts w:ascii="Century Gothic" w:hAnsi="Century Gothic" w:cstheme="minorHAnsi"/>
          <w:b/>
          <w:u w:val="single"/>
        </w:rPr>
        <w:lastRenderedPageBreak/>
        <w:t>ΒΑΣΙΚΕΣ ΠΡΟΫΠΟΘΕΣΕΙΣ :</w:t>
      </w:r>
    </w:p>
    <w:p w14:paraId="0A30D8FF" w14:textId="23535AC2" w:rsidR="00024608" w:rsidRPr="00024608" w:rsidRDefault="00024608" w:rsidP="00024608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>Απαραίτητη η συμμετοχή στο Πανελλήνιο Πρωτάθλημα Α/Γ του έτους 201</w:t>
      </w:r>
      <w:r>
        <w:rPr>
          <w:rFonts w:ascii="Century Gothic" w:hAnsi="Century Gothic" w:cstheme="minorHAnsi"/>
        </w:rPr>
        <w:t>9</w:t>
      </w:r>
      <w:r w:rsidRPr="00024608">
        <w:rPr>
          <w:rFonts w:ascii="Century Gothic" w:hAnsi="Century Gothic" w:cstheme="minorHAnsi"/>
        </w:rPr>
        <w:t xml:space="preserve"> στην κατηγορία βάρους που επιθυμεί ο αθλητής – αθλήτρια.</w:t>
      </w:r>
    </w:p>
    <w:p w14:paraId="0F017107" w14:textId="77777777" w:rsidR="00024608" w:rsidRPr="00024608" w:rsidRDefault="00024608" w:rsidP="00024608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Θα μπορεί να λαμβάνει μέρος σε όσα G1 βαθμολογούμενα επιθυμεί, αλλά να χρησιμοποιεί την βαθμολογία από : </w:t>
      </w:r>
    </w:p>
    <w:p w14:paraId="4559CA79" w14:textId="77777777" w:rsidR="00024608" w:rsidRPr="00024608" w:rsidRDefault="00024608" w:rsidP="00024608">
      <w:pPr>
        <w:ind w:left="1440"/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sz w:val="24"/>
          <w:szCs w:val="24"/>
        </w:rPr>
        <w:t>α) 2 πρωταθλήματα G1 εκτός Ελλάδας, στην ίδια κατηγορία βάρους που αγωνίστηκε στο Πανελλήνιο Πρωτάθλημα και,</w:t>
      </w:r>
    </w:p>
    <w:p w14:paraId="20B94EE3" w14:textId="679B027E" w:rsidR="00024608" w:rsidRPr="00024608" w:rsidRDefault="00024608" w:rsidP="00024608">
      <w:pPr>
        <w:ind w:left="1440"/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sz w:val="24"/>
          <w:szCs w:val="24"/>
        </w:rPr>
        <w:t>β)</w:t>
      </w:r>
      <w:r>
        <w:rPr>
          <w:rFonts w:ascii="Century Gothic" w:hAnsi="Century Gothic" w:cstheme="minorHAnsi"/>
          <w:sz w:val="24"/>
          <w:szCs w:val="24"/>
        </w:rPr>
        <w:t xml:space="preserve"> 2 πρωταθλήματα</w:t>
      </w:r>
      <w:r w:rsidRPr="00024608">
        <w:rPr>
          <w:rFonts w:ascii="Century Gothic" w:hAnsi="Century Gothic" w:cstheme="minorHAnsi"/>
          <w:sz w:val="24"/>
          <w:szCs w:val="24"/>
        </w:rPr>
        <w:t xml:space="preserve"> G1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024608">
        <w:rPr>
          <w:rFonts w:ascii="Century Gothic" w:hAnsi="Century Gothic" w:cstheme="minorHAnsi"/>
          <w:sz w:val="24"/>
          <w:szCs w:val="24"/>
        </w:rPr>
        <w:t xml:space="preserve">που πραγματοποιούνται στην Ελλάδα, στην ίδια κατηγορία βάρους που αγωνίστηκε στο Πανελλήνιο Πρωτάθλημα. </w:t>
      </w:r>
    </w:p>
    <w:p w14:paraId="00142685" w14:textId="4A538E5E" w:rsidR="00024608" w:rsidRPr="00024608" w:rsidRDefault="00024608" w:rsidP="00024608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>Η συγκέντρωση βαθμολογίας θα είναι από 1 Ιανουαρίου έως και 31 Δεκεμβρίου του έτους</w:t>
      </w:r>
      <w:r w:rsidR="00D3667E">
        <w:rPr>
          <w:rFonts w:ascii="Century Gothic" w:hAnsi="Century Gothic" w:cstheme="minorHAnsi"/>
        </w:rPr>
        <w:t xml:space="preserve"> 2019</w:t>
      </w:r>
      <w:r w:rsidRPr="00024608">
        <w:rPr>
          <w:rFonts w:ascii="Century Gothic" w:hAnsi="Century Gothic" w:cstheme="minorHAnsi"/>
        </w:rPr>
        <w:t xml:space="preserve">. </w:t>
      </w:r>
    </w:p>
    <w:p w14:paraId="20167DCE" w14:textId="77777777" w:rsidR="00024608" w:rsidRPr="00024608" w:rsidRDefault="00024608" w:rsidP="00024608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Οι αθλητές που έχουν συγκεντρώσει την υψηλότερη βαθμολογία στην κατηγορία τους στο προηγούμενο έτος, θα καταλαμβάνουν τις 4 γωνίες του φύλλου αγώνων (πουλ) για την κλήρωση του Πανελληνίου Πρωταθλήματος. </w:t>
      </w:r>
    </w:p>
    <w:p w14:paraId="7C9F159B" w14:textId="77777777" w:rsidR="00024608" w:rsidRDefault="00024608" w:rsidP="00024608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Στα βαθμολογούμενα πρωταθλήματα G, θα πρέπει να είναι τουλάχιστον 8 ο ελάχιστος αριθμός των συμμετεχόντων αθλητών ανά κατηγορία, όπως άλλωστε ισχύει στο σύστημα βαθμολόγησης της Παγκόσμιας Ομοσπονδίας Ταεκβοντό W.T. </w:t>
      </w:r>
    </w:p>
    <w:p w14:paraId="7E94EB24" w14:textId="77777777" w:rsidR="00024608" w:rsidRPr="00024608" w:rsidRDefault="00024608" w:rsidP="00024608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/>
        </w:rPr>
        <w:t xml:space="preserve">Προκειμένου να προσμετράται η βαθμολογία σε κάθε αθλητή – αθλήτρια, που επιθυμεί να αγωνιστεί σε διεθνή διοργάνωση </w:t>
      </w:r>
      <w:r w:rsidRPr="00024608">
        <w:rPr>
          <w:rFonts w:ascii="Century Gothic" w:hAnsi="Century Gothic"/>
          <w:lang w:val="en-US"/>
        </w:rPr>
        <w:t>G</w:t>
      </w:r>
      <w:r w:rsidRPr="00024608">
        <w:rPr>
          <w:rFonts w:ascii="Century Gothic" w:hAnsi="Century Gothic"/>
        </w:rPr>
        <w:t xml:space="preserve">1 εκτός Ελλάδας, θα πρέπει ο σύλλογος που ανήκει να έχει προβεί στις παρακάτω βασικές προϋποθέσεις :  </w:t>
      </w:r>
    </w:p>
    <w:p w14:paraId="70699565" w14:textId="29CB7D5C" w:rsidR="00024608" w:rsidRPr="00C6627B" w:rsidRDefault="00024608" w:rsidP="00C6627B">
      <w:pPr>
        <w:pStyle w:val="a6"/>
        <w:numPr>
          <w:ilvl w:val="0"/>
          <w:numId w:val="9"/>
        </w:numPr>
        <w:jc w:val="both"/>
        <w:rPr>
          <w:rFonts w:ascii="Century Gothic" w:hAnsi="Century Gothic" w:cstheme="minorHAnsi"/>
        </w:rPr>
      </w:pPr>
      <w:r w:rsidRPr="00C6627B">
        <w:rPr>
          <w:rFonts w:ascii="Century Gothic" w:hAnsi="Century Gothic"/>
        </w:rPr>
        <w:t>Η βαθμολογία του αθλητή – αθλήτριας, θα λαμβάνεται υπόψη μόνο εάν ο σύλλογος που ανήκει, έχει προβεί σε έγκαιρη ενημέρωση και λήψη άδειας μετάβασης από την ΕΛ.Ο.Τ..</w:t>
      </w:r>
    </w:p>
    <w:p w14:paraId="1D953356" w14:textId="77777777" w:rsidR="00024608" w:rsidRPr="00C6627B" w:rsidRDefault="00024608" w:rsidP="00C6627B">
      <w:pPr>
        <w:pStyle w:val="a6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C6627B">
        <w:rPr>
          <w:rFonts w:ascii="Century Gothic" w:hAnsi="Century Gothic"/>
        </w:rPr>
        <w:t xml:space="preserve">Ο σύλλογος θα πρέπει να ενημερώνει εγγράφως την ΕΛ.Ο.Τ., για τις διακρίσεις των αθλητών – αθλητριών  του, στα διεθνή πρωταθλήματα </w:t>
      </w:r>
      <w:r w:rsidRPr="00C6627B">
        <w:rPr>
          <w:rFonts w:ascii="Century Gothic" w:hAnsi="Century Gothic"/>
          <w:lang w:val="en-US"/>
        </w:rPr>
        <w:t>G</w:t>
      </w:r>
      <w:r w:rsidRPr="00C6627B">
        <w:rPr>
          <w:rFonts w:ascii="Century Gothic" w:hAnsi="Century Gothic"/>
        </w:rPr>
        <w:t>1 εκτός Ελλάδας, προσκομίζοντας τα αντίστοιχα αντίγραφα φύλλων αγώνων της διεθνής διοργάνωσης.</w:t>
      </w:r>
    </w:p>
    <w:p w14:paraId="78919D85" w14:textId="77777777" w:rsidR="00024608" w:rsidRPr="00C6627B" w:rsidRDefault="00024608" w:rsidP="00024608">
      <w:pPr>
        <w:jc w:val="both"/>
        <w:rPr>
          <w:rFonts w:ascii="Century Gothic" w:hAnsi="Century Gothic" w:cstheme="minorHAnsi"/>
          <w:b/>
          <w:i/>
          <w:color w:val="FF0000"/>
          <w:sz w:val="16"/>
          <w:szCs w:val="16"/>
          <w:u w:val="single"/>
        </w:rPr>
      </w:pPr>
    </w:p>
    <w:p w14:paraId="04DF9975" w14:textId="6D372BA0" w:rsidR="00024608" w:rsidRPr="00024608" w:rsidRDefault="00024608" w:rsidP="00024608">
      <w:pPr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b/>
          <w:i/>
          <w:color w:val="FF0000"/>
          <w:sz w:val="24"/>
          <w:szCs w:val="24"/>
          <w:u w:val="single"/>
        </w:rPr>
        <w:t>ΠΡΟΣΟΧΗ :</w:t>
      </w:r>
      <w:r w:rsidRPr="00024608">
        <w:rPr>
          <w:rFonts w:ascii="Century Gothic" w:hAnsi="Century Gothic" w:cstheme="minorHAnsi"/>
          <w:color w:val="FF0000"/>
          <w:sz w:val="24"/>
          <w:szCs w:val="24"/>
        </w:rPr>
        <w:t xml:space="preserve"> </w:t>
      </w:r>
      <w:r w:rsidRPr="00024608">
        <w:rPr>
          <w:rFonts w:ascii="Century Gothic" w:hAnsi="Century Gothic" w:cstheme="minorHAnsi"/>
          <w:sz w:val="24"/>
          <w:szCs w:val="24"/>
        </w:rPr>
        <w:t>Επίσημη κατηγορία για έναν αθλητή θεωρείται εκείνη στην οποία επέλεξε ο αθλητής να αγωνιστεί στο Πανελλήνιο Πρωτάθλημα του 201</w:t>
      </w:r>
      <w:r>
        <w:rPr>
          <w:rFonts w:ascii="Century Gothic" w:hAnsi="Century Gothic" w:cstheme="minorHAnsi"/>
          <w:sz w:val="24"/>
          <w:szCs w:val="24"/>
        </w:rPr>
        <w:t>9</w:t>
      </w:r>
      <w:r w:rsidRPr="00024608">
        <w:rPr>
          <w:rFonts w:ascii="Century Gothic" w:hAnsi="Century Gothic" w:cstheme="minorHAnsi"/>
          <w:sz w:val="24"/>
          <w:szCs w:val="24"/>
        </w:rPr>
        <w:t>. Επίσης σε περίπτωση ισοβαθμίας αθλητών ή άλλων τυχόν ζητημάτων που προκύψουν, θα επιλαμβάνεται η Τεχνική Επιτροπή, η οποία και θα εισηγείται στο Διοικητικό Συμβούλιο της ΕΛ.Ο.Τ..</w:t>
      </w:r>
    </w:p>
    <w:p w14:paraId="110EC0F3" w14:textId="77777777" w:rsidR="00024608" w:rsidRPr="00024608" w:rsidRDefault="00024608" w:rsidP="00024608">
      <w:pPr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b/>
          <w:i/>
          <w:color w:val="0000FF"/>
          <w:sz w:val="24"/>
          <w:szCs w:val="24"/>
          <w:u w:val="single"/>
        </w:rPr>
        <w:t>Παρατήρηση :</w:t>
      </w:r>
      <w:r w:rsidRPr="00024608">
        <w:rPr>
          <w:rFonts w:ascii="Century Gothic" w:hAnsi="Century Gothic" w:cstheme="minorHAnsi"/>
          <w:sz w:val="24"/>
          <w:szCs w:val="24"/>
        </w:rPr>
        <w:t xml:space="preserve"> Αθλητές που αγωνίστηκαν στις κατηγορίες Εφήβων – Νεανίδων και κατέλαβαν από 1 έως 3 θέση σε Παγκόσμιο Ε/Ν και 1 &amp; 2 σε Ευρωπαϊκό Ε/Ν και οι οποίοι στην επόμενη αγωνιστική περίοδο (</w:t>
      </w:r>
      <w:proofErr w:type="spellStart"/>
      <w:r w:rsidRPr="00024608">
        <w:rPr>
          <w:rFonts w:ascii="Century Gothic" w:hAnsi="Century Gothic" w:cstheme="minorHAnsi"/>
          <w:sz w:val="24"/>
          <w:szCs w:val="24"/>
        </w:rPr>
        <w:t>χρονολογιακό</w:t>
      </w:r>
      <w:proofErr w:type="spellEnd"/>
      <w:r w:rsidRPr="00024608">
        <w:rPr>
          <w:rFonts w:ascii="Century Gothic" w:hAnsi="Century Gothic" w:cstheme="minorHAnsi"/>
          <w:sz w:val="24"/>
          <w:szCs w:val="24"/>
        </w:rPr>
        <w:t xml:space="preserve"> έτος 1/1 έως 31/12) αγωνίζονται σε κατηγορίες Ανδρών – Γυναικών, ΚΑΤΑΛΑΜΒΑΝΟΥΝ στην κλήρωση 1 (μία) από τις 4 γωνίες του φύλλου αγώνων της κατηγορίας που θα δηλωθούν. Σε αυτή τη περίπτωση αντικαθιστούν τον 4</w:t>
      </w:r>
      <w:r w:rsidRPr="00024608">
        <w:rPr>
          <w:rFonts w:ascii="Century Gothic" w:hAnsi="Century Gothic" w:cstheme="minorHAnsi"/>
          <w:sz w:val="24"/>
          <w:szCs w:val="24"/>
          <w:vertAlign w:val="superscript"/>
        </w:rPr>
        <w:t>ο</w:t>
      </w:r>
      <w:r w:rsidRPr="00024608">
        <w:rPr>
          <w:rFonts w:ascii="Century Gothic" w:hAnsi="Century Gothic" w:cstheme="minorHAnsi"/>
          <w:sz w:val="24"/>
          <w:szCs w:val="24"/>
        </w:rPr>
        <w:t xml:space="preserve"> σε βαθμολογία αθλητή της κατηγορίας.</w:t>
      </w:r>
    </w:p>
    <w:p w14:paraId="3C649FD5" w14:textId="77777777" w:rsidR="00C5572F" w:rsidRDefault="00C5572F" w:rsidP="00812733">
      <w:pPr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</w:pPr>
    </w:p>
    <w:p w14:paraId="760BB1BA" w14:textId="77777777" w:rsidR="00C5572F" w:rsidRDefault="00C5572F" w:rsidP="00812733">
      <w:pPr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</w:pPr>
    </w:p>
    <w:p w14:paraId="690E7A7A" w14:textId="7B548F55" w:rsidR="00024608" w:rsidRPr="00812733" w:rsidRDefault="00024608" w:rsidP="00812733">
      <w:pPr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</w:pPr>
      <w:r w:rsidRPr="00024608"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  <w:t>ΝΕΩΝ ΑΝΔΡΩΝ – ΝΕΩΝ ΓΥΝΑΙΚΩΝ</w:t>
      </w:r>
      <w:r w:rsidR="00812733"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  <w:t xml:space="preserve"> </w:t>
      </w:r>
      <w:r w:rsidRPr="00024608"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  <w:t>Ηλικίας 16 έως 21 ετών</w:t>
      </w:r>
    </w:p>
    <w:p w14:paraId="6B7D8F6E" w14:textId="067658E3" w:rsidR="00024608" w:rsidRPr="00024608" w:rsidRDefault="00024608" w:rsidP="00024608">
      <w:pPr>
        <w:pStyle w:val="a6"/>
        <w:numPr>
          <w:ilvl w:val="0"/>
          <w:numId w:val="1"/>
        </w:numPr>
        <w:spacing w:after="160" w:line="259" w:lineRule="auto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Διεξαγωγή ελέγχου βαθμολογίας με διαχωρισμό σε κατηγορία ως εξής: 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4591"/>
        <w:gridCol w:w="2124"/>
        <w:gridCol w:w="2357"/>
      </w:tblGrid>
      <w:tr w:rsidR="00024608" w:rsidRPr="00024608" w14:paraId="415123C2" w14:textId="77777777" w:rsidTr="006F50F6">
        <w:tc>
          <w:tcPr>
            <w:tcW w:w="4591" w:type="dxa"/>
          </w:tcPr>
          <w:p w14:paraId="4AF46B7E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5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2124" w:type="dxa"/>
          </w:tcPr>
          <w:p w14:paraId="1DCC966B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ΠΑΓΚΟΣΜΙΟ Α/Γ</w:t>
            </w:r>
            <w:r w:rsidRPr="00024608">
              <w:rPr>
                <w:rFonts w:ascii="Century Gothic" w:hAnsi="Century Gothic" w:cstheme="minorHAnsi"/>
                <w:b/>
                <w:color w:val="FF0000"/>
                <w:u w:val="single"/>
              </w:rPr>
              <w:t xml:space="preserve"> </w:t>
            </w:r>
          </w:p>
          <w:p w14:paraId="4CB351F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140</w:t>
            </w:r>
          </w:p>
          <w:p w14:paraId="165BB145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96</w:t>
            </w:r>
          </w:p>
          <w:p w14:paraId="56AC5D50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72</w:t>
            </w:r>
          </w:p>
          <w:p w14:paraId="2D849736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5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43</w:t>
            </w:r>
          </w:p>
        </w:tc>
        <w:tc>
          <w:tcPr>
            <w:tcW w:w="2357" w:type="dxa"/>
          </w:tcPr>
          <w:p w14:paraId="52A9C19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ΠΑΓΚΟΣΜΙΟ Ε/Ν</w:t>
            </w:r>
          </w:p>
          <w:p w14:paraId="5574A8ED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100</w:t>
            </w:r>
          </w:p>
          <w:p w14:paraId="77817B96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62</w:t>
            </w:r>
          </w:p>
          <w:p w14:paraId="3D6F347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36</w:t>
            </w:r>
          </w:p>
          <w:p w14:paraId="6E3D50C9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5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22</w:t>
            </w:r>
          </w:p>
        </w:tc>
      </w:tr>
      <w:tr w:rsidR="00024608" w:rsidRPr="00024608" w14:paraId="1DC31B5C" w14:textId="77777777" w:rsidTr="006F50F6">
        <w:tc>
          <w:tcPr>
            <w:tcW w:w="4591" w:type="dxa"/>
          </w:tcPr>
          <w:p w14:paraId="60D5A350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5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481" w:type="dxa"/>
            <w:gridSpan w:val="2"/>
          </w:tcPr>
          <w:p w14:paraId="7EE72C18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ΕΥΡΩΠΑΪΚΟ ΝΑ/ΝΓ</w:t>
            </w:r>
          </w:p>
          <w:p w14:paraId="0593947A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67</w:t>
            </w:r>
          </w:p>
          <w:p w14:paraId="09B3B44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40</w:t>
            </w:r>
          </w:p>
          <w:p w14:paraId="4E171AB2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22</w:t>
            </w:r>
          </w:p>
          <w:p w14:paraId="67680CE2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5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16</w:t>
            </w:r>
          </w:p>
        </w:tc>
      </w:tr>
      <w:tr w:rsidR="00024608" w:rsidRPr="00024608" w14:paraId="02E8B7A7" w14:textId="77777777" w:rsidTr="006F50F6">
        <w:tc>
          <w:tcPr>
            <w:tcW w:w="4591" w:type="dxa"/>
          </w:tcPr>
          <w:p w14:paraId="60FD696B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3η</w:t>
            </w:r>
            <w:r w:rsidRPr="00024608">
              <w:rPr>
                <w:rFonts w:ascii="Century Gothic" w:hAnsi="Century Gothic" w:cstheme="minorHAnsi"/>
              </w:rPr>
              <w:t xml:space="preserve">  ΚΑΤΗΓΟΡΙΑ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2124" w:type="dxa"/>
          </w:tcPr>
          <w:p w14:paraId="74C21545" w14:textId="70C44EAD" w:rsidR="00024608" w:rsidRPr="00812733" w:rsidRDefault="00812733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</w:pPr>
            <w:r w:rsidRPr="00812733"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  <w:t>* ΕΥΡΩΠΑΪΚΟ ΠΡΩΤ. ΣΥΛΛΟΓΩΝ</w:t>
            </w:r>
            <w:r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024608" w:rsidRPr="00812733"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  <w:t xml:space="preserve">Α/Γ </w:t>
            </w:r>
          </w:p>
          <w:p w14:paraId="54B6EB61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62</w:t>
            </w:r>
          </w:p>
          <w:p w14:paraId="0870D710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40</w:t>
            </w:r>
          </w:p>
          <w:p w14:paraId="6BF726B9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23 </w:t>
            </w:r>
          </w:p>
        </w:tc>
        <w:tc>
          <w:tcPr>
            <w:tcW w:w="2357" w:type="dxa"/>
          </w:tcPr>
          <w:p w14:paraId="6943399A" w14:textId="22D49F9C" w:rsidR="00812733" w:rsidRPr="00812733" w:rsidRDefault="00812733" w:rsidP="00812733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</w:pPr>
            <w:r w:rsidRPr="00812733"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  <w:t>* ΕΥΡΩΠΑΪΚΟ ΠΡΩΤ. ΣΥΛΛΟΓΩΝ</w:t>
            </w:r>
            <w:r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  <w:t xml:space="preserve"> Ε/Ν</w:t>
            </w:r>
            <w:r w:rsidRPr="00812733">
              <w:rPr>
                <w:rFonts w:ascii="Century Gothic" w:hAnsi="Century Gothic" w:cstheme="minorHAnsi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19F45ED8" w14:textId="77777777" w:rsidR="00024608" w:rsidRPr="00812733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52</w:t>
            </w:r>
          </w:p>
          <w:p w14:paraId="4EE73C37" w14:textId="77777777" w:rsidR="00024608" w:rsidRPr="00812733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35</w:t>
            </w:r>
          </w:p>
          <w:p w14:paraId="17FDE938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18 </w:t>
            </w:r>
          </w:p>
        </w:tc>
      </w:tr>
      <w:tr w:rsidR="00024608" w:rsidRPr="00024608" w14:paraId="46FE7C58" w14:textId="77777777" w:rsidTr="006F50F6">
        <w:tc>
          <w:tcPr>
            <w:tcW w:w="4591" w:type="dxa"/>
          </w:tcPr>
          <w:p w14:paraId="34DA3EE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 xml:space="preserve">4η </w:t>
            </w:r>
            <w:r w:rsidRPr="00024608">
              <w:rPr>
                <w:rFonts w:ascii="Century Gothic" w:hAnsi="Century Gothic" w:cstheme="minorHAnsi"/>
              </w:rPr>
              <w:t xml:space="preserve">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481" w:type="dxa"/>
            <w:gridSpan w:val="2"/>
          </w:tcPr>
          <w:p w14:paraId="33AB4D4E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 xml:space="preserve">ΠΑΝΕΛΛΗΝΙΟ ΝΑ/ΝΓ </w:t>
            </w:r>
          </w:p>
          <w:p w14:paraId="4DC174B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54</w:t>
            </w:r>
          </w:p>
          <w:p w14:paraId="11A75FF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30</w:t>
            </w:r>
          </w:p>
          <w:p w14:paraId="5D19EF4E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16</w:t>
            </w:r>
          </w:p>
        </w:tc>
      </w:tr>
      <w:tr w:rsidR="00024608" w:rsidRPr="00024608" w14:paraId="1E94BBB9" w14:textId="77777777" w:rsidTr="006F50F6">
        <w:tc>
          <w:tcPr>
            <w:tcW w:w="4591" w:type="dxa"/>
          </w:tcPr>
          <w:p w14:paraId="2BF52339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5η</w:t>
            </w:r>
            <w:r w:rsidRPr="00024608">
              <w:rPr>
                <w:rFonts w:ascii="Century Gothic" w:hAnsi="Century Gothic" w:cstheme="minorHAnsi"/>
              </w:rPr>
              <w:t xml:space="preserve">  ΚΑΤΗΓΟΡΙΑ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2124" w:type="dxa"/>
          </w:tcPr>
          <w:p w14:paraId="765500B8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G1 Α/Γ (ΕΛΛΑΔΑ)</w:t>
            </w:r>
          </w:p>
          <w:p w14:paraId="360989D5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58</w:t>
            </w:r>
          </w:p>
          <w:p w14:paraId="26F974F1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35</w:t>
            </w:r>
          </w:p>
          <w:p w14:paraId="4B07FCBE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21 </w:t>
            </w:r>
          </w:p>
        </w:tc>
        <w:tc>
          <w:tcPr>
            <w:tcW w:w="2357" w:type="dxa"/>
          </w:tcPr>
          <w:p w14:paraId="0C77F1E6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G1 Ε/Ν (ΕΛΛΑΔΑ)</w:t>
            </w:r>
          </w:p>
          <w:p w14:paraId="7087B51B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50</w:t>
            </w:r>
          </w:p>
          <w:p w14:paraId="213BC1A0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lang w:val="en-US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32</w:t>
            </w:r>
          </w:p>
          <w:p w14:paraId="0C7FD17F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16 </w:t>
            </w:r>
          </w:p>
        </w:tc>
      </w:tr>
      <w:tr w:rsidR="00024608" w:rsidRPr="00024608" w14:paraId="30DED213" w14:textId="77777777" w:rsidTr="006F50F6">
        <w:tc>
          <w:tcPr>
            <w:tcW w:w="4591" w:type="dxa"/>
          </w:tcPr>
          <w:p w14:paraId="4AF25FBB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6η</w:t>
            </w:r>
            <w:r w:rsidRPr="00024608">
              <w:rPr>
                <w:rFonts w:ascii="Century Gothic" w:hAnsi="Century Gothic" w:cstheme="minorHAnsi"/>
              </w:rPr>
              <w:t xml:space="preserve">  ΚΑΤΗΓΟΡΙΑ  - 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2124" w:type="dxa"/>
          </w:tcPr>
          <w:p w14:paraId="4F4F534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 xml:space="preserve">G1 Α/Γ </w:t>
            </w:r>
          </w:p>
          <w:p w14:paraId="313A1260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(ΕΚΤΟΣ ΕΛΛΑΔΑΣ)</w:t>
            </w:r>
          </w:p>
          <w:p w14:paraId="1BDFA8F8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20</w:t>
            </w:r>
          </w:p>
          <w:p w14:paraId="6E61FF7E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12</w:t>
            </w:r>
          </w:p>
          <w:p w14:paraId="409376F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10 </w:t>
            </w:r>
          </w:p>
        </w:tc>
        <w:tc>
          <w:tcPr>
            <w:tcW w:w="2357" w:type="dxa"/>
          </w:tcPr>
          <w:p w14:paraId="7447B4A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 xml:space="preserve">G1 Ε/Ν </w:t>
            </w:r>
          </w:p>
          <w:p w14:paraId="7DEB2D9B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(ΕΚΤΟΣ ΕΛΛΑΔΑΣ)</w:t>
            </w:r>
          </w:p>
          <w:p w14:paraId="42418EB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14</w:t>
            </w:r>
          </w:p>
          <w:p w14:paraId="680CE29D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 8</w:t>
            </w:r>
          </w:p>
          <w:p w14:paraId="515E7C99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 5 </w:t>
            </w:r>
          </w:p>
        </w:tc>
      </w:tr>
    </w:tbl>
    <w:p w14:paraId="6F2DEA3B" w14:textId="0E766367" w:rsidR="00024608" w:rsidRDefault="00024608" w:rsidP="00024608">
      <w:pPr>
        <w:pStyle w:val="a6"/>
        <w:rPr>
          <w:rFonts w:ascii="Century Gothic" w:hAnsi="Century Gothic" w:cstheme="minorHAnsi"/>
        </w:rPr>
      </w:pPr>
    </w:p>
    <w:p w14:paraId="0FAAEC4B" w14:textId="63AEFA24" w:rsidR="00812733" w:rsidRPr="00024608" w:rsidRDefault="00812733" w:rsidP="00812733">
      <w:pPr>
        <w:pStyle w:val="a6"/>
        <w:ind w:left="0"/>
        <w:jc w:val="center"/>
        <w:rPr>
          <w:rFonts w:ascii="Century Gothic" w:hAnsi="Century Gothic" w:cstheme="minorHAnsi"/>
          <w:color w:val="0000FF"/>
          <w:u w:val="single"/>
        </w:rPr>
      </w:pPr>
      <w:r w:rsidRPr="005A054A">
        <w:rPr>
          <w:rFonts w:ascii="Century Gothic" w:hAnsi="Century Gothic" w:cstheme="minorHAnsi"/>
          <w:b/>
          <w:color w:val="0000FF"/>
          <w:u w:val="single"/>
        </w:rPr>
        <w:t>* Το ΕΥΡΩΠΑΪΚΟ</w:t>
      </w:r>
      <w:r w:rsidRPr="00024608">
        <w:rPr>
          <w:rFonts w:ascii="Century Gothic" w:hAnsi="Century Gothic" w:cstheme="minorHAnsi"/>
          <w:b/>
          <w:color w:val="0000FF"/>
          <w:u w:val="single"/>
        </w:rPr>
        <w:t xml:space="preserve"> ΠΡΩΤ. ΣΥΛΛΟΓΩΝ</w:t>
      </w:r>
      <w:r w:rsidRPr="00024608">
        <w:rPr>
          <w:rFonts w:ascii="Century Gothic" w:hAnsi="Century Gothic" w:cstheme="minorHAnsi"/>
          <w:color w:val="0000FF"/>
          <w:u w:val="single"/>
        </w:rPr>
        <w:t xml:space="preserve"> θα διεξαχθεί στην Ελλάδα και αντικαθιστά το 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President</w:t>
      </w:r>
      <w:r w:rsidRPr="00024608">
        <w:rPr>
          <w:rFonts w:ascii="Century Gothic" w:hAnsi="Century Gothic" w:cstheme="minorHAnsi"/>
          <w:color w:val="0000FF"/>
          <w:u w:val="single"/>
        </w:rPr>
        <w:t>’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s</w:t>
      </w:r>
      <w:r w:rsidRPr="00024608">
        <w:rPr>
          <w:rFonts w:ascii="Century Gothic" w:hAnsi="Century Gothic" w:cstheme="minorHAnsi"/>
          <w:color w:val="0000FF"/>
          <w:u w:val="single"/>
        </w:rPr>
        <w:t xml:space="preserve"> 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Cup</w:t>
      </w:r>
      <w:r w:rsidRPr="00024608">
        <w:rPr>
          <w:rFonts w:ascii="Century Gothic" w:hAnsi="Century Gothic" w:cstheme="minorHAnsi"/>
          <w:color w:val="0000FF"/>
          <w:u w:val="single"/>
        </w:rPr>
        <w:t>, το οποίο θα διεξαχθεί για το έτος 2019 στην Τουρκία.</w:t>
      </w:r>
    </w:p>
    <w:p w14:paraId="6ED0121A" w14:textId="3F535C51" w:rsidR="00812733" w:rsidRDefault="00812733" w:rsidP="00024608">
      <w:pPr>
        <w:pStyle w:val="a6"/>
        <w:rPr>
          <w:rFonts w:ascii="Century Gothic" w:hAnsi="Century Gothic" w:cstheme="minorHAnsi"/>
        </w:rPr>
      </w:pPr>
    </w:p>
    <w:p w14:paraId="7C09666A" w14:textId="77777777" w:rsidR="00812733" w:rsidRPr="00024608" w:rsidRDefault="00812733" w:rsidP="00024608">
      <w:pPr>
        <w:pStyle w:val="a6"/>
        <w:rPr>
          <w:rFonts w:ascii="Century Gothic" w:hAnsi="Century Gothic" w:cstheme="minorHAnsi"/>
        </w:rPr>
      </w:pPr>
    </w:p>
    <w:p w14:paraId="4F7FD6A3" w14:textId="77777777" w:rsidR="00024608" w:rsidRPr="00024608" w:rsidRDefault="00024608" w:rsidP="00024608">
      <w:pPr>
        <w:pStyle w:val="a6"/>
        <w:rPr>
          <w:rFonts w:ascii="Century Gothic" w:hAnsi="Century Gothic" w:cstheme="minorHAnsi"/>
          <w:b/>
          <w:u w:val="single"/>
        </w:rPr>
      </w:pPr>
      <w:r w:rsidRPr="00024608">
        <w:rPr>
          <w:rFonts w:ascii="Century Gothic" w:hAnsi="Century Gothic" w:cstheme="minorHAnsi"/>
          <w:b/>
          <w:u w:val="single"/>
        </w:rPr>
        <w:t>ΒΑΣΙΚΕΣ ΠΡΟΫΠΟΘΕΣΕΙΣ :</w:t>
      </w:r>
    </w:p>
    <w:p w14:paraId="765A1922" w14:textId="039CD8E4" w:rsidR="00024608" w:rsidRPr="00024608" w:rsidRDefault="00024608" w:rsidP="00024608">
      <w:pPr>
        <w:pStyle w:val="a6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>Απαραίτητη η συμμετοχή στο Πανελλήνιο Πρωτάθλημα ΝΑ/ΝΓ του έτους 201</w:t>
      </w:r>
      <w:r w:rsidR="005A054A">
        <w:rPr>
          <w:rFonts w:ascii="Century Gothic" w:hAnsi="Century Gothic" w:cstheme="minorHAnsi"/>
        </w:rPr>
        <w:t>9</w:t>
      </w:r>
      <w:r w:rsidRPr="00024608">
        <w:rPr>
          <w:rFonts w:ascii="Century Gothic" w:hAnsi="Century Gothic" w:cstheme="minorHAnsi"/>
        </w:rPr>
        <w:t xml:space="preserve"> στην κατηγορία βάρους που επιθυμεί ο αθλητής – αθλήτρια.</w:t>
      </w:r>
    </w:p>
    <w:p w14:paraId="79831918" w14:textId="77777777" w:rsidR="00024608" w:rsidRPr="00024608" w:rsidRDefault="00024608" w:rsidP="00024608">
      <w:pPr>
        <w:pStyle w:val="a6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Θα μπορεί να λαμβάνει μέρος σε όσα G1 βαθμολογούμενα επιθυμεί, αλλά να χρησιμοποιεί την βαθμολογία από : </w:t>
      </w:r>
    </w:p>
    <w:p w14:paraId="3566B5B7" w14:textId="77777777" w:rsidR="00024608" w:rsidRPr="00024608" w:rsidRDefault="00024608" w:rsidP="00024608">
      <w:pPr>
        <w:ind w:left="1440"/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sz w:val="24"/>
          <w:szCs w:val="24"/>
        </w:rPr>
        <w:t>α) 2 πρωταθλήματα G1 εκτός Ελλάδας, στην ίδια κατηγορία βάρους που αγωνίστηκε στο Πανελλήνιο Πρωτάθλημα και,</w:t>
      </w:r>
    </w:p>
    <w:p w14:paraId="0D397D3D" w14:textId="1BFDC2CE" w:rsidR="005A054A" w:rsidRPr="00024608" w:rsidRDefault="00024608" w:rsidP="005A054A">
      <w:pPr>
        <w:ind w:left="1440"/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sz w:val="24"/>
          <w:szCs w:val="24"/>
        </w:rPr>
        <w:lastRenderedPageBreak/>
        <w:t>β)</w:t>
      </w:r>
      <w:r w:rsidR="005A054A">
        <w:rPr>
          <w:rFonts w:ascii="Century Gothic" w:hAnsi="Century Gothic" w:cstheme="minorHAnsi"/>
          <w:sz w:val="24"/>
          <w:szCs w:val="24"/>
        </w:rPr>
        <w:t xml:space="preserve"> 2 πρωταθλήματα</w:t>
      </w:r>
      <w:r w:rsidR="005A054A" w:rsidRPr="00024608">
        <w:rPr>
          <w:rFonts w:ascii="Century Gothic" w:hAnsi="Century Gothic" w:cstheme="minorHAnsi"/>
          <w:sz w:val="24"/>
          <w:szCs w:val="24"/>
        </w:rPr>
        <w:t xml:space="preserve"> G1</w:t>
      </w:r>
      <w:r w:rsidR="005A054A">
        <w:rPr>
          <w:rFonts w:ascii="Century Gothic" w:hAnsi="Century Gothic" w:cstheme="minorHAnsi"/>
          <w:sz w:val="24"/>
          <w:szCs w:val="24"/>
        </w:rPr>
        <w:t xml:space="preserve"> </w:t>
      </w:r>
      <w:r w:rsidR="005A054A" w:rsidRPr="00024608">
        <w:rPr>
          <w:rFonts w:ascii="Century Gothic" w:hAnsi="Century Gothic" w:cstheme="minorHAnsi"/>
          <w:sz w:val="24"/>
          <w:szCs w:val="24"/>
        </w:rPr>
        <w:t xml:space="preserve">που πραγματοποιούνται στην Ελλάδα, στην ίδια κατηγορία βάρους που αγωνίστηκε στο Πανελλήνιο Πρωτάθλημα. </w:t>
      </w:r>
    </w:p>
    <w:p w14:paraId="3D8C3BAC" w14:textId="532B4FAC" w:rsidR="00024608" w:rsidRPr="00024608" w:rsidRDefault="00024608" w:rsidP="00024608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>Η συγκέντρωση βαθμολογίας θα είναι από 1 Ιανουαρίου έως και 31 Δεκεμβρίου του έτους</w:t>
      </w:r>
      <w:r w:rsidR="00D3667E">
        <w:rPr>
          <w:rFonts w:ascii="Century Gothic" w:hAnsi="Century Gothic" w:cstheme="minorHAnsi"/>
        </w:rPr>
        <w:t xml:space="preserve"> 2019</w:t>
      </w:r>
      <w:r w:rsidRPr="00024608">
        <w:rPr>
          <w:rFonts w:ascii="Century Gothic" w:hAnsi="Century Gothic" w:cstheme="minorHAnsi"/>
        </w:rPr>
        <w:t xml:space="preserve">. </w:t>
      </w:r>
    </w:p>
    <w:p w14:paraId="47DA0030" w14:textId="77777777" w:rsidR="00024608" w:rsidRPr="00024608" w:rsidRDefault="00024608" w:rsidP="00024608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Οι αθλητές που έχουν συγκεντρώσει την υψηλότερη βαθμολογία στην κατηγορία τους στο προηγούμενο έτος, θα καταλαμβάνουν τις 4 γωνίες του φύλλου αγώνων (πουλ) για την κλήρωση του Πανελληνίου Πρωταθλήματος. </w:t>
      </w:r>
    </w:p>
    <w:p w14:paraId="11460EF4" w14:textId="25FE7E2C" w:rsidR="00024608" w:rsidRDefault="00024608" w:rsidP="00024608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Στα βαθμολογούμενα πρωταθλήματα G, θα πρέπει να είναι τουλάχιστον 8 ο ελάχιστος αριθμός των συμμετεχόντων αθλητών ανά κατηγορία, όπως άλλωστε ισχύει στο σύστημα βαθμολόγησης της Παγκόσμιας Ομοσπονδίας Ταεκβοντό W.T. </w:t>
      </w:r>
    </w:p>
    <w:p w14:paraId="0725BD6F" w14:textId="6D608234" w:rsidR="005A054A" w:rsidRPr="005A054A" w:rsidRDefault="005A054A" w:rsidP="005A054A">
      <w:pPr>
        <w:pStyle w:val="a6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5A054A">
        <w:rPr>
          <w:rFonts w:ascii="Century Gothic" w:hAnsi="Century Gothic"/>
        </w:rPr>
        <w:t xml:space="preserve">Προκειμένου να προσμετράται η βαθμολογία σε κάθε αθλητή – αθλήτρια, που επιθυμεί να αγωνιστεί σε διεθνή διοργάνωση </w:t>
      </w:r>
      <w:r w:rsidRPr="005A054A">
        <w:rPr>
          <w:rFonts w:ascii="Century Gothic" w:hAnsi="Century Gothic"/>
          <w:lang w:val="en-US"/>
        </w:rPr>
        <w:t>G</w:t>
      </w:r>
      <w:r w:rsidRPr="005A054A">
        <w:rPr>
          <w:rFonts w:ascii="Century Gothic" w:hAnsi="Century Gothic"/>
        </w:rPr>
        <w:t xml:space="preserve">1 εκτός Ελλάδας, θα πρέπει ο σύλλογος που ανήκει να έχει προβεί στις παρακάτω βασικές προϋποθέσεις :  </w:t>
      </w:r>
    </w:p>
    <w:p w14:paraId="4DE0F5A8" w14:textId="77777777" w:rsidR="005A054A" w:rsidRPr="00C6627B" w:rsidRDefault="005A054A" w:rsidP="005A054A">
      <w:pPr>
        <w:pStyle w:val="a6"/>
        <w:numPr>
          <w:ilvl w:val="0"/>
          <w:numId w:val="12"/>
        </w:numPr>
        <w:jc w:val="both"/>
        <w:rPr>
          <w:rFonts w:ascii="Century Gothic" w:hAnsi="Century Gothic" w:cstheme="minorHAnsi"/>
        </w:rPr>
      </w:pPr>
      <w:r w:rsidRPr="00C6627B">
        <w:rPr>
          <w:rFonts w:ascii="Century Gothic" w:hAnsi="Century Gothic"/>
        </w:rPr>
        <w:t>Η βαθμολογία του αθλητή – αθλήτριας, θα λαμβάνεται υπόψη μόνο εάν ο σύλλογος που ανήκει, έχει προβεί σε έγκαιρη ενημέρωση και λήψη άδειας μετάβασης από την ΕΛ.Ο.Τ..</w:t>
      </w:r>
    </w:p>
    <w:p w14:paraId="4A3D1FEC" w14:textId="77777777" w:rsidR="005A054A" w:rsidRPr="00C6627B" w:rsidRDefault="005A054A" w:rsidP="005A054A">
      <w:pPr>
        <w:pStyle w:val="a6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C6627B">
        <w:rPr>
          <w:rFonts w:ascii="Century Gothic" w:hAnsi="Century Gothic"/>
        </w:rPr>
        <w:t xml:space="preserve">Ο σύλλογος θα πρέπει να ενημερώνει εγγράφως την ΕΛ.Ο.Τ., για τις διακρίσεις των αθλητών – αθλητριών  του, στα διεθνή πρωταθλήματα </w:t>
      </w:r>
      <w:r w:rsidRPr="00C6627B">
        <w:rPr>
          <w:rFonts w:ascii="Century Gothic" w:hAnsi="Century Gothic"/>
          <w:lang w:val="en-US"/>
        </w:rPr>
        <w:t>G</w:t>
      </w:r>
      <w:r w:rsidRPr="00C6627B">
        <w:rPr>
          <w:rFonts w:ascii="Century Gothic" w:hAnsi="Century Gothic"/>
        </w:rPr>
        <w:t>1 εκτός Ελλάδας, προσκομίζοντας τα αντίστοιχα αντίγραφα φύλλων αγώνων της διεθνής διοργάνωσης.</w:t>
      </w:r>
    </w:p>
    <w:p w14:paraId="6B3A9DC6" w14:textId="77777777" w:rsidR="005A054A" w:rsidRDefault="005A054A" w:rsidP="00024608">
      <w:pPr>
        <w:jc w:val="both"/>
        <w:rPr>
          <w:rFonts w:ascii="Century Gothic" w:hAnsi="Century Gothic" w:cstheme="minorHAnsi"/>
          <w:b/>
          <w:i/>
          <w:color w:val="FF0000"/>
          <w:sz w:val="24"/>
          <w:szCs w:val="24"/>
          <w:u w:val="single"/>
        </w:rPr>
      </w:pPr>
    </w:p>
    <w:p w14:paraId="47B84E21" w14:textId="646E0174" w:rsidR="00024608" w:rsidRPr="00024608" w:rsidRDefault="00024608" w:rsidP="00024608">
      <w:pPr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b/>
          <w:i/>
          <w:color w:val="FF0000"/>
          <w:sz w:val="24"/>
          <w:szCs w:val="24"/>
          <w:u w:val="single"/>
        </w:rPr>
        <w:t>ΠΡΟΣΟΧΗ :</w:t>
      </w:r>
      <w:r w:rsidRPr="00024608">
        <w:rPr>
          <w:rFonts w:ascii="Century Gothic" w:hAnsi="Century Gothic" w:cstheme="minorHAnsi"/>
          <w:color w:val="FF0000"/>
          <w:sz w:val="24"/>
          <w:szCs w:val="24"/>
        </w:rPr>
        <w:t xml:space="preserve"> </w:t>
      </w:r>
      <w:r w:rsidRPr="00024608">
        <w:rPr>
          <w:rFonts w:ascii="Century Gothic" w:hAnsi="Century Gothic" w:cstheme="minorHAnsi"/>
          <w:sz w:val="24"/>
          <w:szCs w:val="24"/>
        </w:rPr>
        <w:t>Επίσημη κατηγορία για έναν αθλητή θεωρείται εκείνη στην οποία επέλεξε ο αθλητής να αγωνιστεί στο Πανελλήνιο Πρωτάθλημα του 201</w:t>
      </w:r>
      <w:r w:rsidR="005A054A">
        <w:rPr>
          <w:rFonts w:ascii="Century Gothic" w:hAnsi="Century Gothic" w:cstheme="minorHAnsi"/>
          <w:sz w:val="24"/>
          <w:szCs w:val="24"/>
        </w:rPr>
        <w:t>9</w:t>
      </w:r>
      <w:r w:rsidRPr="00024608">
        <w:rPr>
          <w:rFonts w:ascii="Century Gothic" w:hAnsi="Century Gothic" w:cstheme="minorHAnsi"/>
          <w:sz w:val="24"/>
          <w:szCs w:val="24"/>
        </w:rPr>
        <w:t>. Επίσης σε περίπτωση ισοβαθμίας αθλητών ή άλλων τυχόν ζητημάτων που προκύψουν, θα επιλαμβάνεται η Τεχνική Επιτροπή, η οποία και θα εισηγείται στο Διοικητικό Συμβούλιο της ΕΛ.Ο.Τ..</w:t>
      </w:r>
    </w:p>
    <w:p w14:paraId="049A1744" w14:textId="77777777" w:rsidR="00024608" w:rsidRPr="00024608" w:rsidRDefault="00024608" w:rsidP="00024608">
      <w:pPr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b/>
          <w:i/>
          <w:color w:val="0000FF"/>
          <w:sz w:val="24"/>
          <w:szCs w:val="24"/>
          <w:u w:val="single"/>
        </w:rPr>
        <w:t>Παρατήρηση :</w:t>
      </w:r>
      <w:r w:rsidRPr="00024608">
        <w:rPr>
          <w:rFonts w:ascii="Century Gothic" w:hAnsi="Century Gothic" w:cstheme="minorHAnsi"/>
          <w:sz w:val="24"/>
          <w:szCs w:val="24"/>
        </w:rPr>
        <w:t xml:space="preserve"> Αθλητές που αγωνίστηκαν στις κατηγορίες Εφήβων – Νεανίδων και κατέλαβαν από 1 έως 3 θέση σε Παγκόσμιο Ε/Ν και 1 &amp; 2 σε Ευρωπαϊκό Ε/Ν και οι οποίοι στην επόμενη αγωνιστική περίοδο (</w:t>
      </w:r>
      <w:proofErr w:type="spellStart"/>
      <w:r w:rsidRPr="00024608">
        <w:rPr>
          <w:rFonts w:ascii="Century Gothic" w:hAnsi="Century Gothic" w:cstheme="minorHAnsi"/>
          <w:sz w:val="24"/>
          <w:szCs w:val="24"/>
        </w:rPr>
        <w:t>χρονολογιακό</w:t>
      </w:r>
      <w:proofErr w:type="spellEnd"/>
      <w:r w:rsidRPr="00024608">
        <w:rPr>
          <w:rFonts w:ascii="Century Gothic" w:hAnsi="Century Gothic" w:cstheme="minorHAnsi"/>
          <w:sz w:val="24"/>
          <w:szCs w:val="24"/>
        </w:rPr>
        <w:t xml:space="preserve"> έτος 1/1 έως 31/12) αγωνίζονται σε κατηγορίες Νέων Ανδρών – Νέων Γυναικών, ΚΑΤΑΛΑΜΒΑΝΟΥΝ στην κλήρωση 1 (μία) από τις 4 γωνίες του φύλλου αγώνων της κατηγορίας που θα δηλωθούν. Σε αυτή τη περίπτωση αντικαθιστούν τον 4</w:t>
      </w:r>
      <w:r w:rsidRPr="00024608">
        <w:rPr>
          <w:rFonts w:ascii="Century Gothic" w:hAnsi="Century Gothic" w:cstheme="minorHAnsi"/>
          <w:sz w:val="24"/>
          <w:szCs w:val="24"/>
          <w:vertAlign w:val="superscript"/>
        </w:rPr>
        <w:t>ο</w:t>
      </w:r>
      <w:r w:rsidRPr="00024608">
        <w:rPr>
          <w:rFonts w:ascii="Century Gothic" w:hAnsi="Century Gothic" w:cstheme="minorHAnsi"/>
          <w:sz w:val="24"/>
          <w:szCs w:val="24"/>
        </w:rPr>
        <w:t xml:space="preserve"> σε βαθμολογία αθλητή της κατηγορίας.</w:t>
      </w:r>
    </w:p>
    <w:p w14:paraId="267B45ED" w14:textId="77777777" w:rsidR="00024608" w:rsidRPr="00024608" w:rsidRDefault="00024608" w:rsidP="00024608">
      <w:pPr>
        <w:jc w:val="center"/>
        <w:rPr>
          <w:rFonts w:ascii="Century Gothic" w:hAnsi="Century Gothic" w:cstheme="minorHAnsi"/>
          <w:b/>
          <w:color w:val="0070C0"/>
          <w:sz w:val="24"/>
          <w:szCs w:val="24"/>
          <w:highlight w:val="green"/>
          <w:u w:val="single"/>
        </w:rPr>
      </w:pPr>
    </w:p>
    <w:p w14:paraId="62364DBE" w14:textId="77777777" w:rsidR="00024608" w:rsidRPr="00024608" w:rsidRDefault="00024608" w:rsidP="00024608">
      <w:pPr>
        <w:jc w:val="center"/>
        <w:rPr>
          <w:rFonts w:ascii="Century Gothic" w:hAnsi="Century Gothic" w:cstheme="minorHAnsi"/>
          <w:b/>
          <w:color w:val="0070C0"/>
          <w:sz w:val="24"/>
          <w:szCs w:val="24"/>
          <w:highlight w:val="green"/>
          <w:u w:val="single"/>
        </w:rPr>
      </w:pPr>
    </w:p>
    <w:p w14:paraId="58515826" w14:textId="77777777" w:rsidR="00024608" w:rsidRPr="00024608" w:rsidRDefault="00024608" w:rsidP="00024608">
      <w:pPr>
        <w:jc w:val="center"/>
        <w:rPr>
          <w:rFonts w:ascii="Century Gothic" w:hAnsi="Century Gothic" w:cstheme="minorHAnsi"/>
          <w:b/>
          <w:color w:val="0070C0"/>
          <w:sz w:val="24"/>
          <w:szCs w:val="24"/>
          <w:highlight w:val="green"/>
          <w:u w:val="single"/>
        </w:rPr>
      </w:pPr>
    </w:p>
    <w:p w14:paraId="43AF99BF" w14:textId="77777777" w:rsidR="00024608" w:rsidRPr="00024608" w:rsidRDefault="00024608" w:rsidP="00024608">
      <w:pPr>
        <w:jc w:val="center"/>
        <w:rPr>
          <w:rFonts w:ascii="Century Gothic" w:hAnsi="Century Gothic" w:cstheme="minorHAnsi"/>
          <w:b/>
          <w:color w:val="0070C0"/>
          <w:sz w:val="24"/>
          <w:szCs w:val="24"/>
          <w:highlight w:val="green"/>
          <w:u w:val="single"/>
        </w:rPr>
      </w:pPr>
    </w:p>
    <w:p w14:paraId="42AA1C76" w14:textId="08202440" w:rsidR="00024608" w:rsidRDefault="00024608" w:rsidP="00024608">
      <w:pPr>
        <w:jc w:val="center"/>
        <w:rPr>
          <w:rFonts w:ascii="Century Gothic" w:hAnsi="Century Gothic" w:cstheme="minorHAnsi"/>
          <w:b/>
          <w:color w:val="0070C0"/>
          <w:sz w:val="24"/>
          <w:szCs w:val="24"/>
          <w:highlight w:val="green"/>
          <w:u w:val="single"/>
        </w:rPr>
      </w:pPr>
    </w:p>
    <w:p w14:paraId="6634D590" w14:textId="3BA5ED64" w:rsidR="005A054A" w:rsidRDefault="005A054A" w:rsidP="00024608">
      <w:pPr>
        <w:jc w:val="center"/>
        <w:rPr>
          <w:rFonts w:ascii="Century Gothic" w:hAnsi="Century Gothic" w:cstheme="minorHAnsi"/>
          <w:b/>
          <w:color w:val="0070C0"/>
          <w:sz w:val="24"/>
          <w:szCs w:val="24"/>
          <w:highlight w:val="green"/>
          <w:u w:val="single"/>
        </w:rPr>
      </w:pPr>
    </w:p>
    <w:p w14:paraId="6790ED38" w14:textId="77777777" w:rsidR="00C5572F" w:rsidRPr="00024608" w:rsidRDefault="00C5572F" w:rsidP="00024608">
      <w:pPr>
        <w:jc w:val="center"/>
        <w:rPr>
          <w:rFonts w:ascii="Century Gothic" w:hAnsi="Century Gothic" w:cstheme="minorHAnsi"/>
          <w:b/>
          <w:color w:val="0070C0"/>
          <w:sz w:val="24"/>
          <w:szCs w:val="24"/>
          <w:highlight w:val="green"/>
          <w:u w:val="single"/>
        </w:rPr>
      </w:pPr>
      <w:bookmarkStart w:id="0" w:name="_GoBack"/>
      <w:bookmarkEnd w:id="0"/>
    </w:p>
    <w:p w14:paraId="0CFF6A05" w14:textId="276788D1" w:rsidR="00024608" w:rsidRPr="005A054A" w:rsidRDefault="00024608" w:rsidP="005A054A">
      <w:pPr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</w:pPr>
      <w:r w:rsidRPr="00024608">
        <w:rPr>
          <w:rFonts w:ascii="Century Gothic" w:hAnsi="Century Gothic" w:cstheme="minorHAnsi"/>
          <w:b/>
          <w:color w:val="0000FF"/>
          <w:sz w:val="24"/>
          <w:szCs w:val="24"/>
          <w:highlight w:val="yellow"/>
        </w:rPr>
        <w:t>ΕΦΗΒΩΝ – ΝΕΑΝΙΔΩΝ</w:t>
      </w:r>
    </w:p>
    <w:p w14:paraId="3D93010E" w14:textId="77777777" w:rsidR="00024608" w:rsidRPr="005A054A" w:rsidRDefault="00024608" w:rsidP="005A054A">
      <w:pPr>
        <w:pStyle w:val="a6"/>
        <w:numPr>
          <w:ilvl w:val="0"/>
          <w:numId w:val="11"/>
        </w:numPr>
        <w:rPr>
          <w:rFonts w:ascii="Century Gothic" w:hAnsi="Century Gothic" w:cstheme="minorHAnsi"/>
        </w:rPr>
      </w:pPr>
      <w:r w:rsidRPr="005A054A">
        <w:rPr>
          <w:rFonts w:ascii="Century Gothic" w:hAnsi="Century Gothic" w:cstheme="minorHAnsi"/>
        </w:rPr>
        <w:t xml:space="preserve">Διεξαγωγή ελέγχου βαθμολογίας με διαχωρισμό σε κατηγορίες ως εξής :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455"/>
        <w:gridCol w:w="4088"/>
      </w:tblGrid>
      <w:tr w:rsidR="00024608" w:rsidRPr="00024608" w14:paraId="71D05E6E" w14:textId="77777777" w:rsidTr="006F50F6">
        <w:tc>
          <w:tcPr>
            <w:tcW w:w="4622" w:type="dxa"/>
          </w:tcPr>
          <w:p w14:paraId="4B9C5B9D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5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217" w:type="dxa"/>
          </w:tcPr>
          <w:p w14:paraId="48737498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ΠΑΓΚΟΣΜΙΟ Ε/Ν</w:t>
            </w:r>
          </w:p>
          <w:p w14:paraId="104CCDE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100</w:t>
            </w:r>
          </w:p>
          <w:p w14:paraId="6D83D2D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62</w:t>
            </w:r>
          </w:p>
          <w:p w14:paraId="753D27BF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36</w:t>
            </w:r>
          </w:p>
          <w:p w14:paraId="462AC4E5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5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22</w:t>
            </w:r>
          </w:p>
        </w:tc>
      </w:tr>
      <w:tr w:rsidR="00024608" w:rsidRPr="00024608" w14:paraId="6FF0F961" w14:textId="77777777" w:rsidTr="006F50F6">
        <w:tc>
          <w:tcPr>
            <w:tcW w:w="4622" w:type="dxa"/>
          </w:tcPr>
          <w:p w14:paraId="61C3889C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5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217" w:type="dxa"/>
          </w:tcPr>
          <w:p w14:paraId="255CC32E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ΕΥΡΩΠΑΪΚΟ Ε/Ν</w:t>
            </w:r>
          </w:p>
          <w:p w14:paraId="72B894DF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62</w:t>
            </w:r>
          </w:p>
          <w:p w14:paraId="2E34350F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38</w:t>
            </w:r>
          </w:p>
          <w:p w14:paraId="23E458A4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lang w:val="en-US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20</w:t>
            </w:r>
          </w:p>
          <w:p w14:paraId="0A295D6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lang w:val="en-US"/>
              </w:rPr>
            </w:pPr>
            <w:r w:rsidRPr="00024608">
              <w:rPr>
                <w:rFonts w:ascii="Century Gothic" w:hAnsi="Century Gothic" w:cstheme="minorHAnsi"/>
              </w:rPr>
              <w:t>5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12</w:t>
            </w:r>
          </w:p>
        </w:tc>
      </w:tr>
      <w:tr w:rsidR="00024608" w:rsidRPr="00024608" w14:paraId="7BD5EC25" w14:textId="77777777" w:rsidTr="006F50F6">
        <w:tc>
          <w:tcPr>
            <w:tcW w:w="4622" w:type="dxa"/>
          </w:tcPr>
          <w:p w14:paraId="0A9BEA9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3η</w:t>
            </w:r>
            <w:r w:rsidRPr="00024608">
              <w:rPr>
                <w:rFonts w:ascii="Century Gothic" w:hAnsi="Century Gothic" w:cstheme="minorHAnsi"/>
              </w:rPr>
              <w:t xml:space="preserve"> 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217" w:type="dxa"/>
          </w:tcPr>
          <w:p w14:paraId="5CBD40BE" w14:textId="77777777" w:rsidR="005A054A" w:rsidRPr="00024608" w:rsidRDefault="005A054A" w:rsidP="005A054A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>
              <w:rPr>
                <w:rFonts w:ascii="Century Gothic" w:hAnsi="Century Gothic" w:cstheme="minorHAnsi"/>
                <w:b/>
                <w:color w:val="0000FF"/>
                <w:u w:val="single"/>
              </w:rPr>
              <w:t>* ΕΥΡΩΠΑΪΚΟ ΠΡΩΤ. ΣΥΛΛΟΓΩΝ</w:t>
            </w:r>
          </w:p>
          <w:p w14:paraId="3999E350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52</w:t>
            </w:r>
          </w:p>
          <w:p w14:paraId="5FB249DB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35</w:t>
            </w:r>
          </w:p>
          <w:p w14:paraId="55C82F9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18</w:t>
            </w:r>
          </w:p>
        </w:tc>
      </w:tr>
      <w:tr w:rsidR="00024608" w:rsidRPr="00024608" w14:paraId="636DB423" w14:textId="77777777" w:rsidTr="006F50F6">
        <w:tc>
          <w:tcPr>
            <w:tcW w:w="4622" w:type="dxa"/>
          </w:tcPr>
          <w:p w14:paraId="58D14E29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 xml:space="preserve">4η </w:t>
            </w:r>
            <w:r w:rsidRPr="00024608">
              <w:rPr>
                <w:rFonts w:ascii="Century Gothic" w:hAnsi="Century Gothic" w:cstheme="minorHAnsi"/>
              </w:rPr>
              <w:t xml:space="preserve">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217" w:type="dxa"/>
          </w:tcPr>
          <w:p w14:paraId="70B06B82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ΠΑΝΕΛΛΗΝΙΟ &amp; G1 ΕΝΤΟΣ ΕΛΛΑΔΑΣ</w:t>
            </w:r>
          </w:p>
          <w:p w14:paraId="3B195AA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50</w:t>
            </w:r>
          </w:p>
          <w:p w14:paraId="56B79F65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lang w:val="en-US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32</w:t>
            </w:r>
          </w:p>
          <w:p w14:paraId="5D6AC0A7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lang w:val="en-US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16</w:t>
            </w:r>
          </w:p>
        </w:tc>
      </w:tr>
      <w:tr w:rsidR="00024608" w:rsidRPr="00024608" w14:paraId="136F63BC" w14:textId="77777777" w:rsidTr="006F50F6">
        <w:tc>
          <w:tcPr>
            <w:tcW w:w="4622" w:type="dxa"/>
          </w:tcPr>
          <w:p w14:paraId="02A48B05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  <w:vertAlign w:val="superscript"/>
              </w:rPr>
              <w:t>5η</w:t>
            </w:r>
            <w:r w:rsidRPr="00024608">
              <w:rPr>
                <w:rFonts w:ascii="Century Gothic" w:hAnsi="Century Gothic" w:cstheme="minorHAnsi"/>
              </w:rPr>
              <w:t xml:space="preserve">  ΚΑΤΗΓΟΡΙΑ - </w:t>
            </w:r>
            <w:r w:rsidRPr="00024608">
              <w:rPr>
                <w:rFonts w:ascii="Century Gothic" w:hAnsi="Century Gothic" w:cstheme="minorHAnsi"/>
                <w:color w:val="FF0000"/>
              </w:rPr>
              <w:t>1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έως και  3</w:t>
            </w:r>
            <w:r w:rsidRPr="00024608">
              <w:rPr>
                <w:rFonts w:ascii="Century Gothic" w:hAnsi="Century Gothic" w:cstheme="minorHAnsi"/>
                <w:color w:val="FF0000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  <w:color w:val="FF0000"/>
              </w:rPr>
              <w:t xml:space="preserve"> θέση</w:t>
            </w:r>
          </w:p>
        </w:tc>
        <w:tc>
          <w:tcPr>
            <w:tcW w:w="4217" w:type="dxa"/>
          </w:tcPr>
          <w:p w14:paraId="7D75EC4B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  <w:b/>
                <w:color w:val="0000FF"/>
                <w:u w:val="single"/>
              </w:rPr>
            </w:pPr>
            <w:r w:rsidRPr="00024608">
              <w:rPr>
                <w:rFonts w:ascii="Century Gothic" w:hAnsi="Century Gothic" w:cstheme="minorHAnsi"/>
                <w:b/>
                <w:color w:val="0000FF"/>
                <w:u w:val="single"/>
              </w:rPr>
              <w:t>G1 ΕΚΤΟΣ ΕΛΛΑΔΑΣ</w:t>
            </w:r>
          </w:p>
          <w:p w14:paraId="2FF70345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1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14</w:t>
            </w:r>
          </w:p>
          <w:p w14:paraId="32452896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2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 8</w:t>
            </w:r>
          </w:p>
          <w:p w14:paraId="2232D703" w14:textId="77777777" w:rsidR="00024608" w:rsidRPr="00024608" w:rsidRDefault="00024608" w:rsidP="006F50F6">
            <w:pPr>
              <w:pStyle w:val="a6"/>
              <w:ind w:left="0"/>
              <w:rPr>
                <w:rFonts w:ascii="Century Gothic" w:hAnsi="Century Gothic" w:cstheme="minorHAnsi"/>
              </w:rPr>
            </w:pPr>
            <w:r w:rsidRPr="00024608">
              <w:rPr>
                <w:rFonts w:ascii="Century Gothic" w:hAnsi="Century Gothic" w:cstheme="minorHAnsi"/>
              </w:rPr>
              <w:t>3</w:t>
            </w:r>
            <w:r w:rsidRPr="00024608">
              <w:rPr>
                <w:rFonts w:ascii="Century Gothic" w:hAnsi="Century Gothic" w:cstheme="minorHAnsi"/>
                <w:vertAlign w:val="superscript"/>
              </w:rPr>
              <w:t>η</w:t>
            </w:r>
            <w:r w:rsidRPr="00024608">
              <w:rPr>
                <w:rFonts w:ascii="Century Gothic" w:hAnsi="Century Gothic" w:cstheme="minorHAnsi"/>
              </w:rPr>
              <w:t xml:space="preserve"> =    5</w:t>
            </w:r>
          </w:p>
        </w:tc>
      </w:tr>
    </w:tbl>
    <w:p w14:paraId="3351EE60" w14:textId="77777777" w:rsidR="00024608" w:rsidRPr="00024608" w:rsidRDefault="00024608" w:rsidP="00024608">
      <w:pPr>
        <w:pStyle w:val="a6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 </w:t>
      </w:r>
    </w:p>
    <w:p w14:paraId="39FE1B06" w14:textId="7CACF743" w:rsidR="005A054A" w:rsidRPr="00024608" w:rsidRDefault="005A054A" w:rsidP="005A054A">
      <w:pPr>
        <w:pStyle w:val="a6"/>
        <w:ind w:left="0"/>
        <w:jc w:val="center"/>
        <w:rPr>
          <w:rFonts w:ascii="Century Gothic" w:hAnsi="Century Gothic" w:cstheme="minorHAnsi"/>
          <w:color w:val="0000FF"/>
          <w:u w:val="single"/>
        </w:rPr>
      </w:pPr>
      <w:r w:rsidRPr="005A054A">
        <w:rPr>
          <w:rFonts w:ascii="Century Gothic" w:hAnsi="Century Gothic" w:cstheme="minorHAnsi"/>
          <w:b/>
          <w:color w:val="0000FF"/>
          <w:u w:val="single"/>
        </w:rPr>
        <w:t>* Το ΕΥΡΩΠΑΪΚΟ</w:t>
      </w:r>
      <w:r w:rsidRPr="00024608">
        <w:rPr>
          <w:rFonts w:ascii="Century Gothic" w:hAnsi="Century Gothic" w:cstheme="minorHAnsi"/>
          <w:b/>
          <w:color w:val="0000FF"/>
          <w:u w:val="single"/>
        </w:rPr>
        <w:t xml:space="preserve"> ΠΡΩΤ. ΣΥΛΛΟΓΩΝ</w:t>
      </w:r>
      <w:r w:rsidRPr="00024608">
        <w:rPr>
          <w:rFonts w:ascii="Century Gothic" w:hAnsi="Century Gothic" w:cstheme="minorHAnsi"/>
          <w:color w:val="0000FF"/>
          <w:u w:val="single"/>
        </w:rPr>
        <w:t xml:space="preserve"> θα διεξαχθεί στην Ελλάδα και αντικαθιστά το 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President</w:t>
      </w:r>
      <w:r w:rsidRPr="00024608">
        <w:rPr>
          <w:rFonts w:ascii="Century Gothic" w:hAnsi="Century Gothic" w:cstheme="minorHAnsi"/>
          <w:color w:val="0000FF"/>
          <w:u w:val="single"/>
        </w:rPr>
        <w:t>’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s</w:t>
      </w:r>
      <w:r w:rsidRPr="00024608">
        <w:rPr>
          <w:rFonts w:ascii="Century Gothic" w:hAnsi="Century Gothic" w:cstheme="minorHAnsi"/>
          <w:color w:val="0000FF"/>
          <w:u w:val="single"/>
        </w:rPr>
        <w:t xml:space="preserve"> </w:t>
      </w:r>
      <w:r w:rsidRPr="00024608">
        <w:rPr>
          <w:rFonts w:ascii="Century Gothic" w:hAnsi="Century Gothic" w:cstheme="minorHAnsi"/>
          <w:color w:val="0000FF"/>
          <w:u w:val="single"/>
          <w:lang w:val="en-US"/>
        </w:rPr>
        <w:t>Cup</w:t>
      </w:r>
      <w:r w:rsidRPr="00024608">
        <w:rPr>
          <w:rFonts w:ascii="Century Gothic" w:hAnsi="Century Gothic" w:cstheme="minorHAnsi"/>
          <w:color w:val="0000FF"/>
          <w:u w:val="single"/>
        </w:rPr>
        <w:t>, το οποίο θα διεξαχθεί για το έτος 2019 στην Τουρκία.</w:t>
      </w:r>
    </w:p>
    <w:p w14:paraId="6932B2DD" w14:textId="77777777" w:rsidR="00024608" w:rsidRPr="00024608" w:rsidRDefault="00024608" w:rsidP="00024608">
      <w:pPr>
        <w:pStyle w:val="a6"/>
        <w:rPr>
          <w:rFonts w:ascii="Century Gothic" w:hAnsi="Century Gothic" w:cstheme="minorHAnsi"/>
        </w:rPr>
      </w:pPr>
    </w:p>
    <w:p w14:paraId="5904A7E4" w14:textId="77777777" w:rsidR="00024608" w:rsidRPr="00024608" w:rsidRDefault="00024608" w:rsidP="00024608">
      <w:pPr>
        <w:pStyle w:val="a6"/>
        <w:rPr>
          <w:rFonts w:ascii="Century Gothic" w:hAnsi="Century Gothic" w:cstheme="minorHAnsi"/>
          <w:b/>
          <w:u w:val="single"/>
        </w:rPr>
      </w:pPr>
      <w:r w:rsidRPr="00024608">
        <w:rPr>
          <w:rFonts w:ascii="Century Gothic" w:hAnsi="Century Gothic" w:cstheme="minorHAnsi"/>
          <w:b/>
          <w:u w:val="single"/>
        </w:rPr>
        <w:t>ΒΑΣΙΚΕΣ ΠΡΟΫΠΟΘΕΣΕΙΣ :</w:t>
      </w:r>
    </w:p>
    <w:p w14:paraId="22A9CD57" w14:textId="3F9454C9" w:rsidR="00024608" w:rsidRPr="00024608" w:rsidRDefault="00024608" w:rsidP="00024608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>Απαραίτητη η συμμετοχή στο Πανελλήνιο Πρωτάθλημα Ε/Ν του έτους 201</w:t>
      </w:r>
      <w:r w:rsidR="005A054A">
        <w:rPr>
          <w:rFonts w:ascii="Century Gothic" w:hAnsi="Century Gothic" w:cstheme="minorHAnsi"/>
        </w:rPr>
        <w:t>9</w:t>
      </w:r>
      <w:r w:rsidRPr="00024608">
        <w:rPr>
          <w:rFonts w:ascii="Century Gothic" w:hAnsi="Century Gothic" w:cstheme="minorHAnsi"/>
        </w:rPr>
        <w:t xml:space="preserve"> στην κατηγορία βάρους που επιθυμεί ο αθλητής – αθλήτρια.</w:t>
      </w:r>
    </w:p>
    <w:p w14:paraId="67375194" w14:textId="77777777" w:rsidR="00024608" w:rsidRPr="00024608" w:rsidRDefault="00024608" w:rsidP="00024608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Θα μπορεί να λαμβάνει μέρος σε όσα G1 βαθμολογούμενα επιθυμεί, αλλά να χρησιμοποιεί την βαθμολογία από : </w:t>
      </w:r>
    </w:p>
    <w:p w14:paraId="504185D6" w14:textId="77777777" w:rsidR="00024608" w:rsidRPr="00024608" w:rsidRDefault="00024608" w:rsidP="00024608">
      <w:pPr>
        <w:ind w:left="1440"/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sz w:val="24"/>
          <w:szCs w:val="24"/>
        </w:rPr>
        <w:t>α) 2 πρωταθλήματα G1 εκτός Ελλάδας, στην ίδια κατηγορία βάρους που αγωνίστηκε στο Πανελλήνιο Πρωτάθλημα και,</w:t>
      </w:r>
    </w:p>
    <w:p w14:paraId="1CD9144A" w14:textId="77777777" w:rsidR="005A054A" w:rsidRPr="00024608" w:rsidRDefault="005A054A" w:rsidP="005A054A">
      <w:pPr>
        <w:ind w:left="1440"/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sz w:val="24"/>
          <w:szCs w:val="24"/>
        </w:rPr>
        <w:t>β)</w:t>
      </w:r>
      <w:r>
        <w:rPr>
          <w:rFonts w:ascii="Century Gothic" w:hAnsi="Century Gothic" w:cstheme="minorHAnsi"/>
          <w:sz w:val="24"/>
          <w:szCs w:val="24"/>
        </w:rPr>
        <w:t xml:space="preserve"> 2 πρωταθλήματα</w:t>
      </w:r>
      <w:r w:rsidRPr="00024608">
        <w:rPr>
          <w:rFonts w:ascii="Century Gothic" w:hAnsi="Century Gothic" w:cstheme="minorHAnsi"/>
          <w:sz w:val="24"/>
          <w:szCs w:val="24"/>
        </w:rPr>
        <w:t xml:space="preserve"> G1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024608">
        <w:rPr>
          <w:rFonts w:ascii="Century Gothic" w:hAnsi="Century Gothic" w:cstheme="minorHAnsi"/>
          <w:sz w:val="24"/>
          <w:szCs w:val="24"/>
        </w:rPr>
        <w:t xml:space="preserve">που πραγματοποιούνται στην Ελλάδα, στην ίδια κατηγορία βάρους που αγωνίστηκε στο Πανελλήνιο Πρωτάθλημα. </w:t>
      </w:r>
    </w:p>
    <w:p w14:paraId="4637AC6D" w14:textId="06C4FDD8" w:rsidR="00024608" w:rsidRPr="00024608" w:rsidRDefault="00024608" w:rsidP="00024608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>Η συγκέντρωση βαθμολογίας θα είναι από 1 Ιανουαρίου έως και 31 Δεκεμβρίου του έτους</w:t>
      </w:r>
      <w:r w:rsidR="00D3667E">
        <w:rPr>
          <w:rFonts w:ascii="Century Gothic" w:hAnsi="Century Gothic" w:cstheme="minorHAnsi"/>
        </w:rPr>
        <w:t xml:space="preserve"> 2019</w:t>
      </w:r>
      <w:r w:rsidRPr="00024608">
        <w:rPr>
          <w:rFonts w:ascii="Century Gothic" w:hAnsi="Century Gothic" w:cstheme="minorHAnsi"/>
        </w:rPr>
        <w:t xml:space="preserve">. </w:t>
      </w:r>
    </w:p>
    <w:p w14:paraId="60DEA956" w14:textId="77777777" w:rsidR="00024608" w:rsidRPr="00024608" w:rsidRDefault="00024608" w:rsidP="00024608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Οι αθλητές που έχουν συγκεντρώσει την υψηλότερη βαθμολογία στην κατηγορία τους στο προηγούμενο έτος, θα καταλαμβάνουν τις 4 γωνίες </w:t>
      </w:r>
      <w:r w:rsidRPr="00024608">
        <w:rPr>
          <w:rFonts w:ascii="Century Gothic" w:hAnsi="Century Gothic" w:cstheme="minorHAnsi"/>
        </w:rPr>
        <w:lastRenderedPageBreak/>
        <w:t xml:space="preserve">του φύλλου αγώνων (πουλ) για την κλήρωση του Πανελληνίου Πρωταθλήματος. </w:t>
      </w:r>
    </w:p>
    <w:p w14:paraId="2EEDF206" w14:textId="77777777" w:rsidR="005A054A" w:rsidRDefault="00024608" w:rsidP="005A054A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024608">
        <w:rPr>
          <w:rFonts w:ascii="Century Gothic" w:hAnsi="Century Gothic" w:cstheme="minorHAnsi"/>
        </w:rPr>
        <w:t xml:space="preserve">Στα βαθμολογούμενα πρωταθλήματα G, θα πρέπει να είναι τουλάχιστον 8 ο ελάχιστος αριθμός των συμμετεχόντων αθλητών ανά κατηγορία, όπως άλλωστε ισχύει στο σύστημα βαθμολόγησης της Παγκόσμιας Ομοσπονδίας Ταεκβοντό W.T. </w:t>
      </w:r>
    </w:p>
    <w:p w14:paraId="5511667A" w14:textId="2853B906" w:rsidR="005A054A" w:rsidRPr="005A054A" w:rsidRDefault="005A054A" w:rsidP="005A054A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 w:cstheme="minorHAnsi"/>
        </w:rPr>
      </w:pPr>
      <w:r w:rsidRPr="005A054A">
        <w:rPr>
          <w:rFonts w:ascii="Century Gothic" w:hAnsi="Century Gothic"/>
        </w:rPr>
        <w:t xml:space="preserve">Προκειμένου να προσμετράται η βαθμολογία σε κάθε αθλητή – αθλήτρια, που επιθυμεί να αγωνιστεί σε διεθνή διοργάνωση </w:t>
      </w:r>
      <w:r w:rsidRPr="005A054A">
        <w:rPr>
          <w:rFonts w:ascii="Century Gothic" w:hAnsi="Century Gothic"/>
          <w:lang w:val="en-US"/>
        </w:rPr>
        <w:t>G</w:t>
      </w:r>
      <w:r w:rsidRPr="005A054A">
        <w:rPr>
          <w:rFonts w:ascii="Century Gothic" w:hAnsi="Century Gothic"/>
        </w:rPr>
        <w:t xml:space="preserve">1 εκτός Ελλάδας, θα πρέπει ο σύλλογος που ανήκει να έχει προβεί στις παρακάτω βασικές προϋποθέσεις :  </w:t>
      </w:r>
    </w:p>
    <w:p w14:paraId="17952C0B" w14:textId="77777777" w:rsidR="005A054A" w:rsidRPr="00C6627B" w:rsidRDefault="005A054A" w:rsidP="005A054A">
      <w:pPr>
        <w:pStyle w:val="a6"/>
        <w:numPr>
          <w:ilvl w:val="0"/>
          <w:numId w:val="13"/>
        </w:numPr>
        <w:jc w:val="both"/>
        <w:rPr>
          <w:rFonts w:ascii="Century Gothic" w:hAnsi="Century Gothic" w:cstheme="minorHAnsi"/>
        </w:rPr>
      </w:pPr>
      <w:r w:rsidRPr="00C6627B">
        <w:rPr>
          <w:rFonts w:ascii="Century Gothic" w:hAnsi="Century Gothic"/>
        </w:rPr>
        <w:t>Η βαθμολογία του αθλητή – αθλήτριας, θα λαμβάνεται υπόψη μόνο εάν ο σύλλογος που ανήκει, έχει προβεί σε έγκαιρη ενημέρωση και λήψη άδειας μετάβασης από την ΕΛ.Ο.Τ..</w:t>
      </w:r>
    </w:p>
    <w:p w14:paraId="50C74DAE" w14:textId="77777777" w:rsidR="005A054A" w:rsidRPr="00C6627B" w:rsidRDefault="005A054A" w:rsidP="005A054A">
      <w:pPr>
        <w:pStyle w:val="a6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</w:rPr>
      </w:pPr>
      <w:r w:rsidRPr="00C6627B">
        <w:rPr>
          <w:rFonts w:ascii="Century Gothic" w:hAnsi="Century Gothic"/>
        </w:rPr>
        <w:t xml:space="preserve">Ο σύλλογος θα πρέπει να ενημερώνει εγγράφως την ΕΛ.Ο.Τ., για τις διακρίσεις των αθλητών – αθλητριών  του, στα διεθνή πρωταθλήματα </w:t>
      </w:r>
      <w:r w:rsidRPr="00C6627B">
        <w:rPr>
          <w:rFonts w:ascii="Century Gothic" w:hAnsi="Century Gothic"/>
          <w:lang w:val="en-US"/>
        </w:rPr>
        <w:t>G</w:t>
      </w:r>
      <w:r w:rsidRPr="00C6627B">
        <w:rPr>
          <w:rFonts w:ascii="Century Gothic" w:hAnsi="Century Gothic"/>
        </w:rPr>
        <w:t>1 εκτός Ελλάδας, προσκομίζοντας τα αντίστοιχα αντίγραφα φύλλων αγώνων της διεθνής διοργάνωσης.</w:t>
      </w:r>
    </w:p>
    <w:p w14:paraId="402F93E4" w14:textId="77777777" w:rsidR="005A054A" w:rsidRDefault="005A054A" w:rsidP="00024608">
      <w:pPr>
        <w:jc w:val="both"/>
        <w:rPr>
          <w:rFonts w:ascii="Century Gothic" w:hAnsi="Century Gothic" w:cstheme="minorHAnsi"/>
          <w:b/>
          <w:i/>
          <w:color w:val="FF0000"/>
          <w:sz w:val="24"/>
          <w:szCs w:val="24"/>
          <w:u w:val="single"/>
        </w:rPr>
      </w:pPr>
    </w:p>
    <w:p w14:paraId="521742DF" w14:textId="6B0C51F5" w:rsidR="00024608" w:rsidRDefault="00024608" w:rsidP="00024608">
      <w:pPr>
        <w:jc w:val="both"/>
        <w:rPr>
          <w:rFonts w:ascii="Century Gothic" w:hAnsi="Century Gothic" w:cstheme="minorHAnsi"/>
          <w:sz w:val="24"/>
          <w:szCs w:val="24"/>
        </w:rPr>
      </w:pPr>
      <w:r w:rsidRPr="00024608">
        <w:rPr>
          <w:rFonts w:ascii="Century Gothic" w:hAnsi="Century Gothic" w:cstheme="minorHAnsi"/>
          <w:b/>
          <w:i/>
          <w:color w:val="FF0000"/>
          <w:sz w:val="24"/>
          <w:szCs w:val="24"/>
          <w:u w:val="single"/>
        </w:rPr>
        <w:t>ΠΡΟΣΟΧΗ :</w:t>
      </w:r>
      <w:r w:rsidRPr="00024608">
        <w:rPr>
          <w:rFonts w:ascii="Century Gothic" w:hAnsi="Century Gothic" w:cstheme="minorHAnsi"/>
          <w:color w:val="FF0000"/>
          <w:sz w:val="24"/>
          <w:szCs w:val="24"/>
        </w:rPr>
        <w:t xml:space="preserve"> </w:t>
      </w:r>
      <w:r w:rsidRPr="00024608">
        <w:rPr>
          <w:rFonts w:ascii="Century Gothic" w:hAnsi="Century Gothic" w:cstheme="minorHAnsi"/>
          <w:sz w:val="24"/>
          <w:szCs w:val="24"/>
        </w:rPr>
        <w:t>Επίσημη κατηγορία για έναν αθλητή θεωρείται εκείνη στην οποία επέλεξε ο αθλητής να αγωνιστεί στο Πανελλήνιο Πρωτάθλημα του 201</w:t>
      </w:r>
      <w:r w:rsidR="005A054A">
        <w:rPr>
          <w:rFonts w:ascii="Century Gothic" w:hAnsi="Century Gothic" w:cstheme="minorHAnsi"/>
          <w:sz w:val="24"/>
          <w:szCs w:val="24"/>
        </w:rPr>
        <w:t>9</w:t>
      </w:r>
      <w:r w:rsidRPr="00024608">
        <w:rPr>
          <w:rFonts w:ascii="Century Gothic" w:hAnsi="Century Gothic" w:cstheme="minorHAnsi"/>
          <w:sz w:val="24"/>
          <w:szCs w:val="24"/>
        </w:rPr>
        <w:t>. Επίσης σε περίπτωση ισοβαθμίας αθλητών ή άλλων τυχόν ζητημάτων που προκύψουν, θα επιλαμβάνεται η Τεχνική Επιτροπή, η οποία και θα εισηγείται στο Διοικητικό Συμβούλιο της ΕΛ.Ο.Τ..</w:t>
      </w:r>
    </w:p>
    <w:p w14:paraId="52B11C43" w14:textId="6F9624B5" w:rsidR="005A054A" w:rsidRDefault="005A054A" w:rsidP="00024608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6E0B22F2" w14:textId="172111EF" w:rsidR="005A054A" w:rsidRPr="005A054A" w:rsidRDefault="005A054A" w:rsidP="00024608">
      <w:pPr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sz w:val="24"/>
          <w:szCs w:val="24"/>
        </w:rPr>
        <w:tab/>
      </w:r>
      <w:r w:rsidRPr="005A054A">
        <w:rPr>
          <w:rFonts w:ascii="Century Gothic" w:hAnsi="Century Gothic" w:cstheme="minorHAnsi"/>
          <w:b/>
          <w:sz w:val="24"/>
          <w:szCs w:val="24"/>
          <w:u w:val="single"/>
        </w:rPr>
        <w:t>ΕΚ ΤΗΣ ΕΛ.Ο.Τ.</w:t>
      </w:r>
    </w:p>
    <w:p w14:paraId="616D4F1C" w14:textId="77777777" w:rsidR="00024608" w:rsidRPr="00024608" w:rsidRDefault="00024608" w:rsidP="00024608">
      <w:pPr>
        <w:shd w:val="clear" w:color="auto" w:fill="FFFFFF"/>
        <w:jc w:val="right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024608">
        <w:rPr>
          <w:rFonts w:ascii="Century Gothic" w:hAnsi="Century Gothic" w:cstheme="minorHAnsi"/>
          <w:color w:val="222222"/>
          <w:sz w:val="24"/>
          <w:szCs w:val="24"/>
        </w:rPr>
        <w:t> </w:t>
      </w:r>
    </w:p>
    <w:p w14:paraId="2B768926" w14:textId="77777777" w:rsidR="00024608" w:rsidRPr="00024608" w:rsidRDefault="00024608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</w:p>
    <w:sectPr w:rsidR="00024608" w:rsidRPr="00024608" w:rsidSect="00C6627B">
      <w:footerReference w:type="default" r:id="rId8"/>
      <w:pgSz w:w="11906" w:h="16838"/>
      <w:pgMar w:top="426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BFF4" w14:textId="77777777" w:rsidR="00721C30" w:rsidRDefault="00721C30" w:rsidP="00721C30">
      <w:pPr>
        <w:spacing w:after="0" w:line="240" w:lineRule="auto"/>
      </w:pPr>
      <w:r>
        <w:separator/>
      </w:r>
    </w:p>
  </w:endnote>
  <w:endnote w:type="continuationSeparator" w:id="0">
    <w:p w14:paraId="3625D610" w14:textId="77777777" w:rsidR="00721C30" w:rsidRDefault="00721C30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06296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+5SOFwwDAAABBgAADgAAAAAAAAAAAAAAAAAuAgAAZHJzL2Uyb0RvYy54&#10;bWxQSwECLQAUAAYACAAAACEAGuRMndkAAAADAQAADwAAAAAAAAAAAAAAAABmBQAAZHJzL2Rvd25y&#10;ZXYueG1sUEsFBgAAAAAEAAQA8wAAAGwGAAAAAA=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A44" w14:textId="77777777" w:rsidR="00721C30" w:rsidRDefault="00721C30" w:rsidP="00721C30">
      <w:pPr>
        <w:spacing w:after="0" w:line="240" w:lineRule="auto"/>
      </w:pPr>
      <w:r>
        <w:separator/>
      </w:r>
    </w:p>
  </w:footnote>
  <w:footnote w:type="continuationSeparator" w:id="0">
    <w:p w14:paraId="2323D574" w14:textId="77777777" w:rsidR="00721C30" w:rsidRDefault="00721C30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649"/>
    <w:multiLevelType w:val="hybridMultilevel"/>
    <w:tmpl w:val="A3E4D224"/>
    <w:lvl w:ilvl="0" w:tplc="FBD4B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A8F"/>
    <w:multiLevelType w:val="hybridMultilevel"/>
    <w:tmpl w:val="05F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4BB"/>
    <w:multiLevelType w:val="hybridMultilevel"/>
    <w:tmpl w:val="53323FB4"/>
    <w:lvl w:ilvl="0" w:tplc="EAEE6C5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397262"/>
    <w:multiLevelType w:val="hybridMultilevel"/>
    <w:tmpl w:val="C156B296"/>
    <w:lvl w:ilvl="0" w:tplc="EAEE6C5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867DDF"/>
    <w:multiLevelType w:val="hybridMultilevel"/>
    <w:tmpl w:val="59D0E99C"/>
    <w:lvl w:ilvl="0" w:tplc="EAEE6C5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9753F3"/>
    <w:multiLevelType w:val="hybridMultilevel"/>
    <w:tmpl w:val="96189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765"/>
    <w:multiLevelType w:val="hybridMultilevel"/>
    <w:tmpl w:val="74AC47DA"/>
    <w:lvl w:ilvl="0" w:tplc="EAEE6C5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C357E0"/>
    <w:multiLevelType w:val="hybridMultilevel"/>
    <w:tmpl w:val="E9363B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515E9"/>
    <w:multiLevelType w:val="hybridMultilevel"/>
    <w:tmpl w:val="9C5E557A"/>
    <w:lvl w:ilvl="0" w:tplc="66F8C4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A494F"/>
    <w:multiLevelType w:val="hybridMultilevel"/>
    <w:tmpl w:val="601A33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3888"/>
    <w:multiLevelType w:val="hybridMultilevel"/>
    <w:tmpl w:val="D08E73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31D4"/>
    <w:multiLevelType w:val="hybridMultilevel"/>
    <w:tmpl w:val="B6DC9DAC"/>
    <w:lvl w:ilvl="0" w:tplc="3352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2DD9"/>
    <w:multiLevelType w:val="hybridMultilevel"/>
    <w:tmpl w:val="1F127C6A"/>
    <w:lvl w:ilvl="0" w:tplc="250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24608"/>
    <w:rsid w:val="000D7A0E"/>
    <w:rsid w:val="005A054A"/>
    <w:rsid w:val="006654D6"/>
    <w:rsid w:val="00721C30"/>
    <w:rsid w:val="00812733"/>
    <w:rsid w:val="00860D88"/>
    <w:rsid w:val="008D6490"/>
    <w:rsid w:val="00C5572F"/>
    <w:rsid w:val="00C6627B"/>
    <w:rsid w:val="00D3667E"/>
    <w:rsid w:val="00E239C5"/>
    <w:rsid w:val="00EC4C20"/>
    <w:rsid w:val="00E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table" w:styleId="a5">
    <w:name w:val="Table Grid"/>
    <w:basedOn w:val="a1"/>
    <w:uiPriority w:val="39"/>
    <w:rsid w:val="0002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4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4</cp:revision>
  <dcterms:created xsi:type="dcterms:W3CDTF">2018-10-16T12:47:00Z</dcterms:created>
  <dcterms:modified xsi:type="dcterms:W3CDTF">2018-10-19T10:07:00Z</dcterms:modified>
</cp:coreProperties>
</file>