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65618BF5" w14:textId="0A2D425B" w:rsidR="004B41DB" w:rsidRPr="000841E3" w:rsidRDefault="005E451D" w:rsidP="00E6009D">
      <w:pPr>
        <w:spacing w:after="0" w:line="276" w:lineRule="auto"/>
        <w:jc w:val="right"/>
        <w:rPr>
          <w:rFonts w:ascii="Century Gothic" w:hAnsi="Century Gothic"/>
        </w:rPr>
      </w:pPr>
      <w:r w:rsidRPr="000841E3">
        <w:rPr>
          <w:rFonts w:ascii="Century Gothic" w:hAnsi="Century Gothic"/>
        </w:rPr>
        <w:t xml:space="preserve">Αθήνα, </w:t>
      </w:r>
      <w:r w:rsidR="00E6009D" w:rsidRPr="000841E3">
        <w:rPr>
          <w:rFonts w:ascii="Century Gothic" w:hAnsi="Century Gothic"/>
        </w:rPr>
        <w:t>20</w:t>
      </w:r>
      <w:r w:rsidRPr="000841E3">
        <w:rPr>
          <w:rFonts w:ascii="Century Gothic" w:hAnsi="Century Gothic"/>
        </w:rPr>
        <w:t>.</w:t>
      </w:r>
      <w:r w:rsidR="00F87E40" w:rsidRPr="000841E3">
        <w:rPr>
          <w:rFonts w:ascii="Century Gothic" w:hAnsi="Century Gothic"/>
        </w:rPr>
        <w:t>0</w:t>
      </w:r>
      <w:r w:rsidR="00E6009D" w:rsidRPr="000841E3">
        <w:rPr>
          <w:rFonts w:ascii="Century Gothic" w:hAnsi="Century Gothic"/>
        </w:rPr>
        <w:t>3</w:t>
      </w:r>
      <w:r w:rsidRPr="000841E3">
        <w:rPr>
          <w:rFonts w:ascii="Century Gothic" w:hAnsi="Century Gothic"/>
        </w:rPr>
        <w:t>.202</w:t>
      </w:r>
      <w:r w:rsidR="00E6009D" w:rsidRPr="000841E3">
        <w:rPr>
          <w:rFonts w:ascii="Century Gothic" w:hAnsi="Century Gothic"/>
        </w:rPr>
        <w:t>4</w:t>
      </w:r>
    </w:p>
    <w:p w14:paraId="14FB2FBC" w14:textId="77777777" w:rsidR="00E6009D" w:rsidRPr="000841E3" w:rsidRDefault="00E6009D" w:rsidP="00E6009D">
      <w:pPr>
        <w:spacing w:after="0" w:line="276" w:lineRule="auto"/>
        <w:jc w:val="center"/>
        <w:rPr>
          <w:rFonts w:ascii="Century Gothic" w:hAnsi="Century Gothic"/>
          <w:b/>
          <w:u w:val="single"/>
        </w:rPr>
      </w:pPr>
    </w:p>
    <w:p w14:paraId="4980412D" w14:textId="08EA062A" w:rsidR="00E67E13" w:rsidRPr="000841E3" w:rsidRDefault="00106BCE" w:rsidP="00E6009D">
      <w:pPr>
        <w:spacing w:after="0" w:line="276" w:lineRule="auto"/>
        <w:jc w:val="center"/>
        <w:rPr>
          <w:rFonts w:ascii="Century Gothic" w:hAnsi="Century Gothic"/>
          <w:b/>
          <w:u w:val="single"/>
        </w:rPr>
      </w:pPr>
      <w:r w:rsidRPr="000841E3">
        <w:rPr>
          <w:rFonts w:ascii="Century Gothic" w:hAnsi="Century Gothic"/>
          <w:b/>
          <w:u w:val="single"/>
        </w:rPr>
        <w:t>ΑΝΑΚΟΙΝΩΣΗ</w:t>
      </w:r>
      <w:r w:rsidR="00E67E13" w:rsidRPr="000841E3">
        <w:rPr>
          <w:rFonts w:ascii="Century Gothic" w:hAnsi="Century Gothic"/>
          <w:b/>
          <w:u w:val="single"/>
        </w:rPr>
        <w:t xml:space="preserve"> </w:t>
      </w:r>
    </w:p>
    <w:p w14:paraId="75A0A6DF" w14:textId="3F054DA3" w:rsidR="00FD156E" w:rsidRPr="000841E3" w:rsidRDefault="00E67E13" w:rsidP="00E6009D">
      <w:pPr>
        <w:spacing w:after="0" w:line="276" w:lineRule="auto"/>
        <w:jc w:val="center"/>
        <w:rPr>
          <w:rFonts w:ascii="Century Gothic" w:hAnsi="Century Gothic"/>
          <w:b/>
          <w:u w:val="single"/>
        </w:rPr>
      </w:pPr>
      <w:r w:rsidRPr="000841E3">
        <w:rPr>
          <w:rFonts w:ascii="Century Gothic" w:hAnsi="Century Gothic"/>
          <w:b/>
          <w:u w:val="single"/>
        </w:rPr>
        <w:t>ΓΙΑ ΝΕΟ ΗΛΕΚΤΡΟΝΙΚΟ ΠΡΟΓΡΑΜΜΑ ΔΗΛΩΣΕΩΝ ΣΕ ΠΡΩΤΑΘΛΗΜΑΤΑ ΤΗΣ ΕΛ.Ο.Τ.</w:t>
      </w:r>
    </w:p>
    <w:p w14:paraId="6AE87088" w14:textId="77777777" w:rsidR="00106BCE" w:rsidRPr="000841E3" w:rsidRDefault="00106BCE" w:rsidP="00E6009D">
      <w:pPr>
        <w:spacing w:after="0" w:line="276" w:lineRule="auto"/>
        <w:jc w:val="center"/>
        <w:rPr>
          <w:rFonts w:ascii="Century Gothic" w:hAnsi="Century Gothic"/>
          <w:b/>
          <w:u w:val="single"/>
        </w:rPr>
      </w:pPr>
    </w:p>
    <w:p w14:paraId="03145A60" w14:textId="57F94966" w:rsidR="00106BCE" w:rsidRPr="000841E3" w:rsidRDefault="00106BCE" w:rsidP="000841E3">
      <w:pPr>
        <w:spacing w:after="0" w:line="276" w:lineRule="auto"/>
        <w:ind w:left="-567"/>
        <w:jc w:val="both"/>
        <w:rPr>
          <w:rFonts w:ascii="Century Gothic" w:hAnsi="Century Gothic"/>
          <w:bCs/>
        </w:rPr>
      </w:pPr>
      <w:r w:rsidRPr="000841E3">
        <w:rPr>
          <w:rFonts w:ascii="Century Gothic" w:hAnsi="Century Gothic"/>
          <w:bCs/>
        </w:rPr>
        <w:t xml:space="preserve">Σας ενημερώνουμε ότι η ηλεκτρονική διαδικασία δηλώσεων συμμετοχής σε πρωταθλήματα της ΕΛ.Ο.Τ., θα γίνεται πλέον </w:t>
      </w:r>
      <w:r w:rsidR="00E67E13" w:rsidRPr="000841E3">
        <w:rPr>
          <w:rFonts w:ascii="Century Gothic" w:hAnsi="Century Gothic"/>
          <w:bCs/>
        </w:rPr>
        <w:t>από την</w:t>
      </w:r>
      <w:r w:rsidRPr="000841E3">
        <w:rPr>
          <w:rFonts w:ascii="Century Gothic" w:hAnsi="Century Gothic"/>
          <w:bCs/>
        </w:rPr>
        <w:t xml:space="preserve"> επίσημη ιστοσελίδα της Ομοσπονδίας </w:t>
      </w:r>
      <w:hyperlink r:id="rId8" w:history="1">
        <w:r w:rsidR="001F00CB" w:rsidRPr="000841E3">
          <w:rPr>
            <w:rStyle w:val="-"/>
            <w:rFonts w:ascii="Century Gothic" w:hAnsi="Century Gothic"/>
            <w:b/>
            <w:highlight w:val="yellow"/>
            <w:lang w:val="en-US"/>
          </w:rPr>
          <w:t>www</w:t>
        </w:r>
        <w:r w:rsidR="001F00CB" w:rsidRPr="000841E3">
          <w:rPr>
            <w:rStyle w:val="-"/>
            <w:rFonts w:ascii="Century Gothic" w:hAnsi="Century Gothic"/>
            <w:b/>
            <w:highlight w:val="yellow"/>
          </w:rPr>
          <w:t>.</w:t>
        </w:r>
        <w:r w:rsidR="001F00CB" w:rsidRPr="000841E3">
          <w:rPr>
            <w:rStyle w:val="-"/>
            <w:rFonts w:ascii="Century Gothic" w:hAnsi="Century Gothic"/>
            <w:b/>
            <w:highlight w:val="yellow"/>
            <w:lang w:val="en-US"/>
          </w:rPr>
          <w:t>elot</w:t>
        </w:r>
        <w:r w:rsidR="001F00CB" w:rsidRPr="000841E3">
          <w:rPr>
            <w:rStyle w:val="-"/>
            <w:rFonts w:ascii="Century Gothic" w:hAnsi="Century Gothic"/>
            <w:b/>
            <w:highlight w:val="yellow"/>
          </w:rPr>
          <w:t>-</w:t>
        </w:r>
        <w:r w:rsidR="001F00CB" w:rsidRPr="000841E3">
          <w:rPr>
            <w:rStyle w:val="-"/>
            <w:rFonts w:ascii="Century Gothic" w:hAnsi="Century Gothic"/>
            <w:b/>
            <w:highlight w:val="yellow"/>
            <w:lang w:val="en-US"/>
          </w:rPr>
          <w:t>tkd</w:t>
        </w:r>
        <w:r w:rsidR="001F00CB" w:rsidRPr="000841E3">
          <w:rPr>
            <w:rStyle w:val="-"/>
            <w:rFonts w:ascii="Century Gothic" w:hAnsi="Century Gothic"/>
            <w:b/>
            <w:highlight w:val="yellow"/>
          </w:rPr>
          <w:t>.</w:t>
        </w:r>
        <w:r w:rsidR="001F00CB" w:rsidRPr="000841E3">
          <w:rPr>
            <w:rStyle w:val="-"/>
            <w:rFonts w:ascii="Century Gothic" w:hAnsi="Century Gothic"/>
            <w:b/>
            <w:highlight w:val="yellow"/>
            <w:lang w:val="en-US"/>
          </w:rPr>
          <w:t>gr</w:t>
        </w:r>
      </w:hyperlink>
      <w:r w:rsidR="001F00CB" w:rsidRPr="000841E3">
        <w:rPr>
          <w:rFonts w:ascii="Century Gothic" w:hAnsi="Century Gothic"/>
          <w:bCs/>
        </w:rPr>
        <w:t xml:space="preserve"> </w:t>
      </w:r>
      <w:r w:rsidRPr="000841E3">
        <w:rPr>
          <w:rFonts w:ascii="Century Gothic" w:hAnsi="Century Gothic"/>
          <w:bCs/>
        </w:rPr>
        <w:t>και συγκεκριμένα</w:t>
      </w:r>
      <w:r w:rsidR="00E67E13" w:rsidRPr="000841E3">
        <w:rPr>
          <w:rFonts w:ascii="Century Gothic" w:hAnsi="Century Gothic"/>
          <w:bCs/>
        </w:rPr>
        <w:t xml:space="preserve"> δια μέσω της</w:t>
      </w:r>
      <w:r w:rsidRPr="000841E3">
        <w:rPr>
          <w:rFonts w:ascii="Century Gothic" w:hAnsi="Century Gothic"/>
          <w:bCs/>
        </w:rPr>
        <w:t xml:space="preserve"> ψηφιακή</w:t>
      </w:r>
      <w:r w:rsidR="00E67E13" w:rsidRPr="000841E3">
        <w:rPr>
          <w:rFonts w:ascii="Century Gothic" w:hAnsi="Century Gothic"/>
          <w:bCs/>
        </w:rPr>
        <w:t>ς</w:t>
      </w:r>
      <w:r w:rsidRPr="000841E3">
        <w:rPr>
          <w:rFonts w:ascii="Century Gothic" w:hAnsi="Century Gothic"/>
          <w:bCs/>
        </w:rPr>
        <w:t xml:space="preserve"> πλατφόρμ</w:t>
      </w:r>
      <w:r w:rsidR="001F00CB" w:rsidRPr="000841E3">
        <w:rPr>
          <w:rFonts w:ascii="Century Gothic" w:hAnsi="Century Gothic"/>
          <w:bCs/>
        </w:rPr>
        <w:t>α</w:t>
      </w:r>
      <w:r w:rsidR="00E67E13" w:rsidRPr="000841E3">
        <w:rPr>
          <w:rFonts w:ascii="Century Gothic" w:hAnsi="Century Gothic"/>
          <w:bCs/>
        </w:rPr>
        <w:t>ς</w:t>
      </w:r>
      <w:r w:rsidRPr="000841E3">
        <w:rPr>
          <w:rFonts w:ascii="Century Gothic" w:hAnsi="Century Gothic"/>
          <w:bCs/>
        </w:rPr>
        <w:t xml:space="preserve">. </w:t>
      </w:r>
    </w:p>
    <w:p w14:paraId="4240DDCF" w14:textId="77777777" w:rsidR="00106BCE" w:rsidRPr="000841E3" w:rsidRDefault="00106BCE" w:rsidP="000841E3">
      <w:pPr>
        <w:spacing w:after="0" w:line="276" w:lineRule="auto"/>
        <w:ind w:left="-567"/>
        <w:jc w:val="both"/>
        <w:rPr>
          <w:rFonts w:ascii="Century Gothic" w:hAnsi="Century Gothic"/>
          <w:bCs/>
        </w:rPr>
      </w:pPr>
    </w:p>
    <w:p w14:paraId="3CF41E88" w14:textId="33DE84E3" w:rsidR="00106BCE" w:rsidRPr="00420CB6" w:rsidRDefault="00106BCE" w:rsidP="000841E3">
      <w:pPr>
        <w:spacing w:after="0" w:line="276" w:lineRule="auto"/>
        <w:ind w:left="-567"/>
        <w:jc w:val="both"/>
        <w:rPr>
          <w:rFonts w:ascii="Century Gothic" w:hAnsi="Century Gothic"/>
          <w:b/>
          <w:sz w:val="20"/>
          <w:szCs w:val="20"/>
          <w:u w:val="single"/>
        </w:rPr>
      </w:pPr>
      <w:r w:rsidRPr="00420CB6">
        <w:rPr>
          <w:rFonts w:ascii="Century Gothic" w:hAnsi="Century Gothic"/>
          <w:b/>
          <w:sz w:val="20"/>
          <w:szCs w:val="20"/>
          <w:u w:val="single"/>
        </w:rPr>
        <w:t xml:space="preserve">Για την επιτυχή δήλωση συμμετοχής σε διοργάνωση, σας γνωρίζουμε </w:t>
      </w:r>
      <w:r w:rsidR="001F00CB" w:rsidRPr="00420CB6">
        <w:rPr>
          <w:rFonts w:ascii="Century Gothic" w:hAnsi="Century Gothic"/>
          <w:b/>
          <w:sz w:val="20"/>
          <w:szCs w:val="20"/>
          <w:u w:val="single"/>
        </w:rPr>
        <w:t xml:space="preserve">ότι απαιτούνται </w:t>
      </w:r>
      <w:r w:rsidRPr="00420CB6">
        <w:rPr>
          <w:rFonts w:ascii="Century Gothic" w:hAnsi="Century Gothic"/>
          <w:b/>
          <w:sz w:val="20"/>
          <w:szCs w:val="20"/>
          <w:u w:val="single"/>
        </w:rPr>
        <w:t>τα εξής:</w:t>
      </w:r>
    </w:p>
    <w:p w14:paraId="05A96D65" w14:textId="77777777" w:rsidR="00E6009D" w:rsidRPr="000841E3" w:rsidRDefault="000006D1" w:rsidP="000841E3">
      <w:pPr>
        <w:pStyle w:val="a6"/>
        <w:numPr>
          <w:ilvl w:val="0"/>
          <w:numId w:val="2"/>
        </w:numPr>
        <w:spacing w:after="0" w:line="276" w:lineRule="auto"/>
        <w:ind w:left="-567"/>
        <w:jc w:val="both"/>
        <w:rPr>
          <w:rFonts w:ascii="Century Gothic" w:hAnsi="Century Gothic"/>
          <w:bCs/>
        </w:rPr>
      </w:pPr>
      <w:r w:rsidRPr="000841E3">
        <w:rPr>
          <w:rFonts w:ascii="Century Gothic" w:hAnsi="Century Gothic"/>
          <w:bCs/>
        </w:rPr>
        <w:t xml:space="preserve">Αρχικά θα πρέπει το κάθε σωματείο να μεταβεί στην ψηφιακή πλατφόρμα, στην ενότητα «ΑΙΤΗΣΕΙΣ», «ΣΩΜΑΤΕΙΑ» εν συνεχεία πατάτε το εικονίδιο «ΑΙΤΗΣΗ ΝΕΟΥ ΣΩΜΑΤΕΙΟΥ» και επιλέγεται το πεδίο «ΑΝΑΝΕΩΣΗ ΑΘΛΗΤΙΚΗΣ ΑΝΑΓΝΩΡΙΣΗΣ». Συμπληρώνεται το σωματείο σας και συνεχίζεται. Θα χρειαστεί να έχετε σε ηλεκτρονική μορφή την ΕΙΔΙΚΗ ΑΘΛΗΤΙΚΗ ΑΝΑΓΝΩΡΙΣΗ του σωματείου σας από τη Γ.Γ.Α.. Με αυτό το τρόπο θα </w:t>
      </w:r>
      <w:r w:rsidR="00E6009D" w:rsidRPr="000841E3">
        <w:rPr>
          <w:rFonts w:ascii="Century Gothic" w:hAnsi="Century Gothic"/>
          <w:bCs/>
        </w:rPr>
        <w:t>ζητάτε εξουσιοδότηση, προκειμένου να εγγραφείτε και να δηλώσετε συμμετοχή σε διοργάνωση.</w:t>
      </w:r>
    </w:p>
    <w:p w14:paraId="71B2299E" w14:textId="77777777" w:rsidR="00E6009D" w:rsidRPr="000841E3" w:rsidRDefault="00E6009D" w:rsidP="000841E3">
      <w:pPr>
        <w:spacing w:after="0" w:line="276" w:lineRule="auto"/>
        <w:ind w:left="-567"/>
        <w:jc w:val="both"/>
        <w:rPr>
          <w:rFonts w:ascii="Century Gothic" w:hAnsi="Century Gothic"/>
          <w:bCs/>
        </w:rPr>
      </w:pPr>
    </w:p>
    <w:p w14:paraId="4A54C53C" w14:textId="2A8B1918" w:rsidR="00532FE9" w:rsidRDefault="00E6009D" w:rsidP="00524E31">
      <w:pPr>
        <w:spacing w:after="0" w:line="276" w:lineRule="auto"/>
        <w:ind w:left="-567"/>
        <w:jc w:val="both"/>
        <w:rPr>
          <w:rFonts w:ascii="Century Gothic" w:hAnsi="Century Gothic"/>
          <w:b/>
        </w:rPr>
      </w:pPr>
      <w:r w:rsidRPr="000841E3">
        <w:rPr>
          <w:rFonts w:ascii="Century Gothic" w:hAnsi="Century Gothic"/>
          <w:b/>
        </w:rPr>
        <w:t>Θα χρειαστείτε απαραίτητα :</w:t>
      </w:r>
      <w:r w:rsidR="000006D1" w:rsidRPr="000841E3">
        <w:rPr>
          <w:rFonts w:ascii="Century Gothic" w:hAnsi="Century Gothic"/>
          <w:b/>
        </w:rPr>
        <w:t xml:space="preserve"> </w:t>
      </w:r>
    </w:p>
    <w:p w14:paraId="2161A49E" w14:textId="77777777" w:rsidR="00420CB6" w:rsidRPr="00420CB6" w:rsidRDefault="00420CB6" w:rsidP="000841E3">
      <w:pPr>
        <w:pStyle w:val="a6"/>
        <w:numPr>
          <w:ilvl w:val="0"/>
          <w:numId w:val="2"/>
        </w:numPr>
        <w:spacing w:after="0" w:line="276" w:lineRule="auto"/>
        <w:ind w:left="-567"/>
        <w:jc w:val="both"/>
        <w:rPr>
          <w:rFonts w:ascii="Century Gothic" w:hAnsi="Century Gothic"/>
          <w:b/>
          <w:color w:val="FF0000"/>
          <w:u w:val="single"/>
        </w:rPr>
      </w:pPr>
      <w:r w:rsidRPr="00420CB6">
        <w:rPr>
          <w:rFonts w:ascii="Century Gothic" w:hAnsi="Century Gothic"/>
          <w:b/>
          <w:color w:val="FF0000"/>
          <w:u w:val="single"/>
        </w:rPr>
        <w:t>ΠΛΗΚΤΡΟΛΟΓΕΙΤΑΙ ΜΟΝΟ ΜΕ ΕΛΛΗΝΙΚΟΥΣ ΧΑΡΑΚΤΗΡΕΣ</w:t>
      </w:r>
    </w:p>
    <w:p w14:paraId="10D864D1" w14:textId="7C6FCB3F" w:rsidR="00524E31" w:rsidRPr="00420CB6" w:rsidRDefault="001F00CB" w:rsidP="00420CB6">
      <w:pPr>
        <w:pStyle w:val="a6"/>
        <w:numPr>
          <w:ilvl w:val="0"/>
          <w:numId w:val="2"/>
        </w:numPr>
        <w:spacing w:after="0" w:line="276" w:lineRule="auto"/>
        <w:ind w:left="-567"/>
        <w:jc w:val="both"/>
        <w:rPr>
          <w:rFonts w:ascii="Century Gothic" w:hAnsi="Century Gothic"/>
          <w:bCs/>
        </w:rPr>
      </w:pPr>
      <w:r w:rsidRPr="000841E3">
        <w:rPr>
          <w:rFonts w:ascii="Century Gothic" w:hAnsi="Century Gothic"/>
          <w:bCs/>
        </w:rPr>
        <w:t>Δελτίο αθλητικής ιδιότητας (εκδίδεται μόνο ηλεκτρονικά δια μέσου της ψηφιακής πλατφόρμας της ΕΛ.Ο.Τ.)</w:t>
      </w:r>
    </w:p>
    <w:p w14:paraId="6C3508C7" w14:textId="362AE5B4" w:rsidR="00106BCE" w:rsidRPr="000841E3" w:rsidRDefault="001F00CB" w:rsidP="000841E3">
      <w:pPr>
        <w:pStyle w:val="a6"/>
        <w:numPr>
          <w:ilvl w:val="0"/>
          <w:numId w:val="2"/>
        </w:numPr>
        <w:spacing w:after="0" w:line="276" w:lineRule="auto"/>
        <w:ind w:left="-567"/>
        <w:jc w:val="both"/>
        <w:rPr>
          <w:rFonts w:ascii="Century Gothic" w:hAnsi="Century Gothic"/>
          <w:bCs/>
        </w:rPr>
      </w:pPr>
      <w:r w:rsidRPr="000841E3">
        <w:rPr>
          <w:rFonts w:ascii="Century Gothic" w:hAnsi="Century Gothic"/>
          <w:bCs/>
        </w:rPr>
        <w:t>Ο</w:t>
      </w:r>
      <w:r w:rsidR="00106BCE" w:rsidRPr="000841E3">
        <w:rPr>
          <w:rFonts w:ascii="Century Gothic" w:hAnsi="Century Gothic"/>
          <w:bCs/>
        </w:rPr>
        <w:t xml:space="preserve">ι αθλητές και </w:t>
      </w:r>
      <w:r w:rsidRPr="000841E3">
        <w:rPr>
          <w:rFonts w:ascii="Century Gothic" w:hAnsi="Century Gothic"/>
          <w:bCs/>
        </w:rPr>
        <w:t xml:space="preserve">οι </w:t>
      </w:r>
      <w:r w:rsidR="00106BCE" w:rsidRPr="000841E3">
        <w:rPr>
          <w:rFonts w:ascii="Century Gothic" w:hAnsi="Century Gothic"/>
          <w:bCs/>
        </w:rPr>
        <w:t xml:space="preserve">παράγοντες του σωματείου θα πρέπει να έχουν ψηφιακή κάρτα ΕΛ.Ο.Τ. </w:t>
      </w:r>
      <w:r w:rsidR="00106BCE" w:rsidRPr="000841E3">
        <w:rPr>
          <w:rFonts w:ascii="Century Gothic" w:hAnsi="Century Gothic"/>
          <w:b/>
          <w:u w:val="single"/>
        </w:rPr>
        <w:t>σε ισχύ για τη νέα αγωνιστική σεζόν 2023-2024</w:t>
      </w:r>
      <w:r w:rsidRPr="000841E3">
        <w:rPr>
          <w:rFonts w:ascii="Century Gothic" w:hAnsi="Century Gothic"/>
          <w:bCs/>
        </w:rPr>
        <w:t xml:space="preserve"> (σας υπενθυμίζουμε ότι σύμφωνα με προγενέστερες ανακοινώσεις μας, όλες οι ψηφιακές κάρτες έχουν ισχύ από 1</w:t>
      </w:r>
      <w:r w:rsidRPr="000841E3">
        <w:rPr>
          <w:rFonts w:ascii="Century Gothic" w:hAnsi="Century Gothic"/>
          <w:bCs/>
          <w:vertAlign w:val="superscript"/>
        </w:rPr>
        <w:t>η</w:t>
      </w:r>
      <w:r w:rsidRPr="000841E3">
        <w:rPr>
          <w:rFonts w:ascii="Century Gothic" w:hAnsi="Century Gothic"/>
          <w:bCs/>
        </w:rPr>
        <w:t xml:space="preserve"> Σεπτεμβρίου έως 31</w:t>
      </w:r>
      <w:r w:rsidRPr="000841E3">
        <w:rPr>
          <w:rFonts w:ascii="Century Gothic" w:hAnsi="Century Gothic"/>
          <w:bCs/>
          <w:vertAlign w:val="superscript"/>
        </w:rPr>
        <w:t>η</w:t>
      </w:r>
      <w:r w:rsidRPr="000841E3">
        <w:rPr>
          <w:rFonts w:ascii="Century Gothic" w:hAnsi="Century Gothic"/>
          <w:bCs/>
        </w:rPr>
        <w:t xml:space="preserve"> Αυγούστου κάθε έτους).   </w:t>
      </w:r>
      <w:r w:rsidRPr="000841E3">
        <w:rPr>
          <w:rFonts w:ascii="Century Gothic" w:hAnsi="Century Gothic"/>
          <w:b/>
          <w:u w:val="single"/>
        </w:rPr>
        <w:t xml:space="preserve"> </w:t>
      </w:r>
    </w:p>
    <w:p w14:paraId="3A84501E" w14:textId="75D55FA7" w:rsidR="001F00CB" w:rsidRPr="000841E3" w:rsidRDefault="00106BCE" w:rsidP="000841E3">
      <w:pPr>
        <w:pStyle w:val="a6"/>
        <w:numPr>
          <w:ilvl w:val="0"/>
          <w:numId w:val="2"/>
        </w:numPr>
        <w:spacing w:after="0" w:line="276" w:lineRule="auto"/>
        <w:ind w:left="-567"/>
        <w:jc w:val="both"/>
        <w:rPr>
          <w:rFonts w:ascii="Century Gothic" w:hAnsi="Century Gothic"/>
          <w:b/>
          <w:u w:val="single"/>
        </w:rPr>
      </w:pPr>
      <w:r w:rsidRPr="000841E3">
        <w:rPr>
          <w:rFonts w:ascii="Century Gothic" w:hAnsi="Century Gothic"/>
          <w:bCs/>
        </w:rPr>
        <w:t>θα πρέπει το κάθε σωματείο να δηλώσει προπονητή ομάδας</w:t>
      </w:r>
      <w:r w:rsidR="000006D1" w:rsidRPr="000841E3">
        <w:rPr>
          <w:rFonts w:ascii="Century Gothic" w:hAnsi="Century Gothic"/>
          <w:bCs/>
        </w:rPr>
        <w:t>,</w:t>
      </w:r>
      <w:r w:rsidRPr="000841E3">
        <w:rPr>
          <w:rFonts w:ascii="Century Gothic" w:hAnsi="Century Gothic"/>
          <w:bCs/>
        </w:rPr>
        <w:t xml:space="preserve"> ο οποίος να είναι κάτοχος </w:t>
      </w:r>
      <w:r w:rsidRPr="000841E3">
        <w:rPr>
          <w:rFonts w:ascii="Century Gothic" w:hAnsi="Century Gothic"/>
          <w:b/>
          <w:u w:val="single"/>
        </w:rPr>
        <w:t xml:space="preserve">Άδειας Ασκήσεως Επαγγέλματος του αθλήματός </w:t>
      </w:r>
      <w:r w:rsidR="0056553A" w:rsidRPr="000841E3">
        <w:rPr>
          <w:rFonts w:ascii="Century Gothic" w:hAnsi="Century Gothic"/>
          <w:b/>
          <w:u w:val="single"/>
        </w:rPr>
        <w:t>μας σε ισχύ</w:t>
      </w:r>
      <w:r w:rsidRPr="000841E3">
        <w:rPr>
          <w:rFonts w:ascii="Century Gothic" w:hAnsi="Century Gothic"/>
          <w:b/>
          <w:u w:val="single"/>
        </w:rPr>
        <w:t xml:space="preserve"> και να έχει σύμβαση σε ισχύ</w:t>
      </w:r>
      <w:r w:rsidR="001F00CB" w:rsidRPr="000841E3">
        <w:rPr>
          <w:rFonts w:ascii="Century Gothic" w:hAnsi="Century Gothic"/>
          <w:b/>
          <w:u w:val="single"/>
        </w:rPr>
        <w:t xml:space="preserve"> με το σωματείο που θα δηλωθεί</w:t>
      </w:r>
      <w:r w:rsidRPr="000841E3">
        <w:rPr>
          <w:rFonts w:ascii="Century Gothic" w:hAnsi="Century Gothic"/>
          <w:b/>
          <w:u w:val="single"/>
        </w:rPr>
        <w:t>.</w:t>
      </w:r>
    </w:p>
    <w:p w14:paraId="6B655554" w14:textId="19220EBE" w:rsidR="001F00CB" w:rsidRPr="000841E3" w:rsidRDefault="001F00CB" w:rsidP="000841E3">
      <w:pPr>
        <w:pStyle w:val="a6"/>
        <w:numPr>
          <w:ilvl w:val="0"/>
          <w:numId w:val="2"/>
        </w:numPr>
        <w:spacing w:after="0" w:line="276" w:lineRule="auto"/>
        <w:ind w:left="-567"/>
        <w:jc w:val="both"/>
        <w:rPr>
          <w:rFonts w:ascii="Century Gothic" w:hAnsi="Century Gothic"/>
          <w:b/>
          <w:u w:val="single"/>
        </w:rPr>
      </w:pPr>
      <w:r w:rsidRPr="000841E3">
        <w:rPr>
          <w:rFonts w:ascii="Century Gothic" w:hAnsi="Century Gothic"/>
          <w:bCs/>
        </w:rPr>
        <w:t>Όλοι οι αθλητές – αθλήτριες θα πρέπει να έχουν ΚΑΡΤΑ ΥΓΕΙΑΣ σε ισχύ τουλάχιστον μέχρι και την τελευταία ημέρα του πρωταθλήματος για το οποίο θα δηλωθούν</w:t>
      </w:r>
      <w:r w:rsidR="00E67E13" w:rsidRPr="000841E3">
        <w:rPr>
          <w:rFonts w:ascii="Century Gothic" w:hAnsi="Century Gothic"/>
          <w:bCs/>
        </w:rPr>
        <w:t>. Την πρωτότυπη ΚΑΡΤΑ ΥΓΕΙΑΣ,</w:t>
      </w:r>
      <w:r w:rsidRPr="000841E3">
        <w:rPr>
          <w:rFonts w:ascii="Century Gothic" w:hAnsi="Century Gothic"/>
          <w:bCs/>
        </w:rPr>
        <w:t xml:space="preserve"> </w:t>
      </w:r>
      <w:r w:rsidRPr="000841E3">
        <w:rPr>
          <w:rFonts w:ascii="Century Gothic" w:hAnsi="Century Gothic"/>
          <w:b/>
          <w:u w:val="single"/>
        </w:rPr>
        <w:t xml:space="preserve">θα πρέπει </w:t>
      </w:r>
      <w:r w:rsidR="00E67E13" w:rsidRPr="000841E3">
        <w:rPr>
          <w:rFonts w:ascii="Century Gothic" w:hAnsi="Century Gothic"/>
          <w:b/>
          <w:u w:val="single"/>
        </w:rPr>
        <w:t xml:space="preserve">ΑΠΑΡΑΙΤΗΤΑ να έχουν μαζί τους και </w:t>
      </w:r>
      <w:r w:rsidRPr="000841E3">
        <w:rPr>
          <w:rFonts w:ascii="Century Gothic" w:hAnsi="Century Gothic"/>
          <w:b/>
          <w:u w:val="single"/>
        </w:rPr>
        <w:t xml:space="preserve">να </w:t>
      </w:r>
      <w:r w:rsidR="00E67E13" w:rsidRPr="000841E3">
        <w:rPr>
          <w:rFonts w:ascii="Century Gothic" w:hAnsi="Century Gothic"/>
          <w:b/>
          <w:u w:val="single"/>
        </w:rPr>
        <w:t>τη προσκομίζουν καθ’ όλη τη διάρκεια του πρωταθλήματος.</w:t>
      </w:r>
      <w:r w:rsidRPr="000841E3">
        <w:rPr>
          <w:rFonts w:ascii="Century Gothic" w:hAnsi="Century Gothic"/>
          <w:b/>
          <w:u w:val="single"/>
        </w:rPr>
        <w:t xml:space="preserve"> </w:t>
      </w:r>
    </w:p>
    <w:p w14:paraId="492BCDEC" w14:textId="54790B78" w:rsidR="00106BCE" w:rsidRPr="000841E3" w:rsidRDefault="001F00CB" w:rsidP="000841E3">
      <w:pPr>
        <w:pStyle w:val="a6"/>
        <w:numPr>
          <w:ilvl w:val="0"/>
          <w:numId w:val="2"/>
        </w:numPr>
        <w:spacing w:after="0" w:line="276" w:lineRule="auto"/>
        <w:ind w:left="-567"/>
        <w:jc w:val="both"/>
        <w:rPr>
          <w:rFonts w:ascii="Century Gothic" w:hAnsi="Century Gothic"/>
          <w:bCs/>
        </w:rPr>
      </w:pPr>
      <w:r w:rsidRPr="000841E3">
        <w:rPr>
          <w:rFonts w:ascii="Century Gothic" w:hAnsi="Century Gothic"/>
          <w:bCs/>
        </w:rPr>
        <w:t>Η ψηφιακή κάρτα σε ισχύ θα πρέπει να είναι ενημερωμένη ως προς τον κατέχοντα βαθμό ΚΟΥΠ ή ΝΤΑΝ.</w:t>
      </w:r>
    </w:p>
    <w:p w14:paraId="137E293E" w14:textId="1595AE11" w:rsidR="000841E3" w:rsidRPr="00420CB6" w:rsidRDefault="00267C93" w:rsidP="00420CB6">
      <w:pPr>
        <w:pStyle w:val="a6"/>
        <w:numPr>
          <w:ilvl w:val="0"/>
          <w:numId w:val="2"/>
        </w:numPr>
        <w:spacing w:after="0" w:line="276" w:lineRule="auto"/>
        <w:ind w:left="-567"/>
        <w:jc w:val="both"/>
        <w:rPr>
          <w:rFonts w:ascii="Century Gothic" w:hAnsi="Century Gothic"/>
          <w:bCs/>
        </w:rPr>
      </w:pPr>
      <w:r w:rsidRPr="000841E3">
        <w:rPr>
          <w:rFonts w:ascii="Century Gothic" w:hAnsi="Century Gothic"/>
          <w:bCs/>
        </w:rPr>
        <w:t>Οι αθλητές και τα στελέχη που πληρούν τις παραπάνω προϋποθέσεις μπορούν να δηλώσουν την συμμετοχή τους στην ενότητα Διοργανώσεις της ηλεκτρονικής πλατφόρμας της ΕΛΟΤ</w:t>
      </w:r>
      <w:r w:rsidR="005E5C1D" w:rsidRPr="000841E3">
        <w:rPr>
          <w:rFonts w:ascii="Century Gothic" w:hAnsi="Century Gothic"/>
          <w:bCs/>
        </w:rPr>
        <w:t>.</w:t>
      </w:r>
    </w:p>
    <w:p w14:paraId="3E00C3A9" w14:textId="77777777" w:rsidR="00420CB6" w:rsidRDefault="00420CB6" w:rsidP="000841E3">
      <w:pPr>
        <w:spacing w:after="0" w:line="276" w:lineRule="auto"/>
        <w:ind w:left="-567"/>
        <w:jc w:val="both"/>
        <w:rPr>
          <w:rFonts w:ascii="Century Gothic" w:hAnsi="Century Gothic"/>
          <w:b/>
          <w:u w:val="single"/>
        </w:rPr>
      </w:pPr>
    </w:p>
    <w:p w14:paraId="386A58BE" w14:textId="786B0DE3" w:rsidR="00FD156E" w:rsidRPr="000841E3" w:rsidRDefault="00E67E13" w:rsidP="000841E3">
      <w:pPr>
        <w:spacing w:after="0" w:line="276" w:lineRule="auto"/>
        <w:ind w:left="-567"/>
        <w:jc w:val="both"/>
        <w:rPr>
          <w:rFonts w:ascii="Century Gothic" w:hAnsi="Century Gothic"/>
          <w:b/>
          <w:u w:val="single"/>
        </w:rPr>
      </w:pPr>
      <w:r w:rsidRPr="000841E3">
        <w:rPr>
          <w:rFonts w:ascii="Century Gothic" w:hAnsi="Century Gothic"/>
          <w:b/>
          <w:u w:val="single"/>
        </w:rPr>
        <w:t>ΕΚ ΤΗΣ ΕΛ.Ο.Τ.</w:t>
      </w:r>
    </w:p>
    <w:sectPr w:rsidR="00FD156E" w:rsidRPr="000841E3" w:rsidSect="00692725">
      <w:footerReference w:type="default" r:id="rId9"/>
      <w:pgSz w:w="11906" w:h="16838"/>
      <w:pgMar w:top="426" w:right="1133"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8507" w14:textId="77777777" w:rsidR="00692725" w:rsidRDefault="00692725" w:rsidP="00721C30">
      <w:pPr>
        <w:spacing w:after="0" w:line="240" w:lineRule="auto"/>
      </w:pPr>
      <w:r>
        <w:separator/>
      </w:r>
    </w:p>
  </w:endnote>
  <w:endnote w:type="continuationSeparator" w:id="0">
    <w:p w14:paraId="5E4D1EEE" w14:textId="77777777" w:rsidR="00692725" w:rsidRDefault="00692725"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8240"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6"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3C0D" w14:textId="77777777" w:rsidR="00692725" w:rsidRDefault="00692725" w:rsidP="00721C30">
      <w:pPr>
        <w:spacing w:after="0" w:line="240" w:lineRule="auto"/>
      </w:pPr>
      <w:r>
        <w:separator/>
      </w:r>
    </w:p>
  </w:footnote>
  <w:footnote w:type="continuationSeparator" w:id="0">
    <w:p w14:paraId="7C235DE9" w14:textId="77777777" w:rsidR="00692725" w:rsidRDefault="00692725"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256"/>
    <w:multiLevelType w:val="hybridMultilevel"/>
    <w:tmpl w:val="0A165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8361041">
    <w:abstractNumId w:val="1"/>
  </w:num>
  <w:num w:numId="2" w16cid:durableId="151028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06D1"/>
    <w:rsid w:val="0004095B"/>
    <w:rsid w:val="00042514"/>
    <w:rsid w:val="000632EA"/>
    <w:rsid w:val="000841E3"/>
    <w:rsid w:val="00087881"/>
    <w:rsid w:val="00092234"/>
    <w:rsid w:val="000B3DFD"/>
    <w:rsid w:val="000D083D"/>
    <w:rsid w:val="000D7A0E"/>
    <w:rsid w:val="00106BCE"/>
    <w:rsid w:val="00116DCD"/>
    <w:rsid w:val="00135994"/>
    <w:rsid w:val="001362F4"/>
    <w:rsid w:val="00137633"/>
    <w:rsid w:val="00185F77"/>
    <w:rsid w:val="001A34B4"/>
    <w:rsid w:val="001E1FA5"/>
    <w:rsid w:val="001F00CB"/>
    <w:rsid w:val="002141B1"/>
    <w:rsid w:val="00226D93"/>
    <w:rsid w:val="00226DC3"/>
    <w:rsid w:val="00247DB4"/>
    <w:rsid w:val="00267C93"/>
    <w:rsid w:val="00295F0D"/>
    <w:rsid w:val="002A6C05"/>
    <w:rsid w:val="002B7B1C"/>
    <w:rsid w:val="002D4FF6"/>
    <w:rsid w:val="00320AF2"/>
    <w:rsid w:val="003361A7"/>
    <w:rsid w:val="003C5F38"/>
    <w:rsid w:val="003E1E03"/>
    <w:rsid w:val="003E6CF5"/>
    <w:rsid w:val="00414893"/>
    <w:rsid w:val="00420CB6"/>
    <w:rsid w:val="00434D3D"/>
    <w:rsid w:val="00450D74"/>
    <w:rsid w:val="00464F19"/>
    <w:rsid w:val="0047273A"/>
    <w:rsid w:val="0049608C"/>
    <w:rsid w:val="00497E51"/>
    <w:rsid w:val="004A2A45"/>
    <w:rsid w:val="004B41DB"/>
    <w:rsid w:val="004D0080"/>
    <w:rsid w:val="005002AD"/>
    <w:rsid w:val="0051434E"/>
    <w:rsid w:val="00524E31"/>
    <w:rsid w:val="00532AC4"/>
    <w:rsid w:val="00532FE9"/>
    <w:rsid w:val="0055017B"/>
    <w:rsid w:val="00551D0F"/>
    <w:rsid w:val="005638E4"/>
    <w:rsid w:val="0056553A"/>
    <w:rsid w:val="0057290A"/>
    <w:rsid w:val="005C248D"/>
    <w:rsid w:val="005C4863"/>
    <w:rsid w:val="005D4653"/>
    <w:rsid w:val="005D4A86"/>
    <w:rsid w:val="005E451D"/>
    <w:rsid w:val="005E5C1D"/>
    <w:rsid w:val="00617056"/>
    <w:rsid w:val="00626684"/>
    <w:rsid w:val="00641AB9"/>
    <w:rsid w:val="00650E6D"/>
    <w:rsid w:val="00653ACD"/>
    <w:rsid w:val="00655202"/>
    <w:rsid w:val="00655410"/>
    <w:rsid w:val="006654D6"/>
    <w:rsid w:val="00692725"/>
    <w:rsid w:val="006A0062"/>
    <w:rsid w:val="006B43A8"/>
    <w:rsid w:val="006E25F7"/>
    <w:rsid w:val="007018E1"/>
    <w:rsid w:val="007060EE"/>
    <w:rsid w:val="00711B42"/>
    <w:rsid w:val="00721C30"/>
    <w:rsid w:val="00780D2C"/>
    <w:rsid w:val="007E266A"/>
    <w:rsid w:val="008114DF"/>
    <w:rsid w:val="00843A25"/>
    <w:rsid w:val="00854F0C"/>
    <w:rsid w:val="0086067E"/>
    <w:rsid w:val="00860D88"/>
    <w:rsid w:val="008658D8"/>
    <w:rsid w:val="0088585E"/>
    <w:rsid w:val="008B4604"/>
    <w:rsid w:val="008D6490"/>
    <w:rsid w:val="009125D6"/>
    <w:rsid w:val="0095563E"/>
    <w:rsid w:val="00993BFE"/>
    <w:rsid w:val="009E2CFA"/>
    <w:rsid w:val="009E798F"/>
    <w:rsid w:val="00A017DE"/>
    <w:rsid w:val="00A25238"/>
    <w:rsid w:val="00A3386C"/>
    <w:rsid w:val="00A45F73"/>
    <w:rsid w:val="00AA0BBA"/>
    <w:rsid w:val="00AD527C"/>
    <w:rsid w:val="00B01BD5"/>
    <w:rsid w:val="00B43D84"/>
    <w:rsid w:val="00B616D9"/>
    <w:rsid w:val="00B73A8D"/>
    <w:rsid w:val="00B81412"/>
    <w:rsid w:val="00BD288C"/>
    <w:rsid w:val="00BD29D7"/>
    <w:rsid w:val="00C116C5"/>
    <w:rsid w:val="00C212F2"/>
    <w:rsid w:val="00C354E9"/>
    <w:rsid w:val="00C5300E"/>
    <w:rsid w:val="00C55898"/>
    <w:rsid w:val="00C65BC9"/>
    <w:rsid w:val="00CB6762"/>
    <w:rsid w:val="00D46960"/>
    <w:rsid w:val="00D52C75"/>
    <w:rsid w:val="00DF05E9"/>
    <w:rsid w:val="00DF5E21"/>
    <w:rsid w:val="00E07DAF"/>
    <w:rsid w:val="00E239C5"/>
    <w:rsid w:val="00E57C73"/>
    <w:rsid w:val="00E6009D"/>
    <w:rsid w:val="00E63FC0"/>
    <w:rsid w:val="00E67E13"/>
    <w:rsid w:val="00E7483F"/>
    <w:rsid w:val="00E75124"/>
    <w:rsid w:val="00EA030F"/>
    <w:rsid w:val="00EC4C20"/>
    <w:rsid w:val="00EE502E"/>
    <w:rsid w:val="00EF3DC5"/>
    <w:rsid w:val="00F256A0"/>
    <w:rsid w:val="00F36D9B"/>
    <w:rsid w:val="00F36F1F"/>
    <w:rsid w:val="00F867E6"/>
    <w:rsid w:val="00F87E40"/>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6BCE"/>
    <w:pPr>
      <w:ind w:left="720"/>
      <w:contextualSpacing/>
    </w:pPr>
  </w:style>
  <w:style w:type="character" w:styleId="-">
    <w:name w:val="Hyperlink"/>
    <w:basedOn w:val="a0"/>
    <w:uiPriority w:val="99"/>
    <w:unhideWhenUsed/>
    <w:rsid w:val="001F00CB"/>
    <w:rPr>
      <w:color w:val="0563C1" w:themeColor="hyperlink"/>
      <w:u w:val="single"/>
    </w:rPr>
  </w:style>
  <w:style w:type="character" w:styleId="a7">
    <w:name w:val="Unresolved Mention"/>
    <w:basedOn w:val="a0"/>
    <w:uiPriority w:val="99"/>
    <w:semiHidden/>
    <w:unhideWhenUsed/>
    <w:rsid w:val="001F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t-tkd.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1826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6</cp:revision>
  <cp:lastPrinted>2024-03-20T16:29:00Z</cp:lastPrinted>
  <dcterms:created xsi:type="dcterms:W3CDTF">2024-03-20T16:30:00Z</dcterms:created>
  <dcterms:modified xsi:type="dcterms:W3CDTF">2024-03-20T16:36:00Z</dcterms:modified>
</cp:coreProperties>
</file>